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3F6C" w14:textId="1C3BF084" w:rsidR="00DE0DC6" w:rsidRPr="00250750" w:rsidRDefault="0018114E" w:rsidP="00DE0DC6">
      <w:pPr>
        <w:spacing w:after="0" w:line="240" w:lineRule="auto"/>
        <w:jc w:val="center"/>
        <w:rPr>
          <w:rFonts w:ascii="Times New Roman" w:hAnsi="Times New Roman"/>
          <w:b/>
          <w:sz w:val="28"/>
          <w:szCs w:val="26"/>
        </w:rPr>
      </w:pPr>
      <w:bookmarkStart w:id="0" w:name="_GoBack"/>
      <w:bookmarkEnd w:id="0"/>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w:t>
      </w:r>
      <w:r w:rsidR="00DE0DC6" w:rsidRPr="0053112B">
        <w:rPr>
          <w:rFonts w:ascii="Times New Roman" w:hAnsi="Times New Roman"/>
          <w:b/>
          <w:sz w:val="28"/>
          <w:szCs w:val="28"/>
        </w:rPr>
        <w:t>Москвы</w:t>
      </w:r>
      <w:r w:rsidR="00DE0DC6" w:rsidRPr="0053112B">
        <w:rPr>
          <w:rFonts w:ascii="Times New Roman" w:hAnsi="Times New Roman"/>
          <w:color w:val="000000" w:themeColor="text1"/>
          <w:spacing w:val="-4"/>
          <w:sz w:val="28"/>
          <w:szCs w:val="28"/>
        </w:rPr>
        <w:t xml:space="preserve"> </w:t>
      </w:r>
      <w:r w:rsidR="00DE0DC6" w:rsidRPr="0053112B">
        <w:rPr>
          <w:rFonts w:ascii="Times New Roman" w:hAnsi="Times New Roman"/>
          <w:b/>
          <w:sz w:val="28"/>
          <w:szCs w:val="28"/>
        </w:rPr>
        <w:t>на</w:t>
      </w:r>
      <w:r w:rsidR="00DE0DC6" w:rsidRPr="0018114E">
        <w:rPr>
          <w:rFonts w:ascii="Times New Roman" w:hAnsi="Times New Roman"/>
          <w:b/>
          <w:sz w:val="28"/>
          <w:szCs w:val="26"/>
        </w:rPr>
        <w:t xml:space="preserve"> 202</w:t>
      </w:r>
      <w:r w:rsidR="00CF7F09">
        <w:rPr>
          <w:rFonts w:ascii="Times New Roman" w:hAnsi="Times New Roman"/>
          <w:b/>
          <w:sz w:val="28"/>
          <w:szCs w:val="26"/>
        </w:rPr>
        <w:t>5</w:t>
      </w:r>
      <w:r w:rsidR="00DE0DC6" w:rsidRPr="0018114E">
        <w:rPr>
          <w:rFonts w:ascii="Times New Roman" w:hAnsi="Times New Roman"/>
          <w:b/>
          <w:sz w:val="28"/>
          <w:szCs w:val="26"/>
        </w:rPr>
        <w:t xml:space="preserve"> год</w:t>
      </w:r>
    </w:p>
    <w:p w14:paraId="0C85E136" w14:textId="77777777" w:rsidR="00DE0DC6" w:rsidRPr="00D07E5D" w:rsidRDefault="00DE0DC6" w:rsidP="00DE0DC6">
      <w:pPr>
        <w:spacing w:after="0" w:line="240" w:lineRule="auto"/>
        <w:jc w:val="center"/>
        <w:rPr>
          <w:rFonts w:ascii="Times New Roman" w:hAnsi="Times New Roman"/>
          <w:b/>
          <w:sz w:val="6"/>
          <w:szCs w:val="16"/>
        </w:rPr>
      </w:pPr>
    </w:p>
    <w:p w14:paraId="071D9955" w14:textId="77777777" w:rsidR="00CB190D" w:rsidRDefault="001F6DAE" w:rsidP="001F6DAE">
      <w:pPr>
        <w:pStyle w:val="a6"/>
        <w:numPr>
          <w:ilvl w:val="0"/>
          <w:numId w:val="12"/>
        </w:numPr>
        <w:jc w:val="center"/>
        <w:rPr>
          <w:b/>
          <w:spacing w:val="-6"/>
        </w:rPr>
      </w:pPr>
      <w:r w:rsidRPr="006C50A4">
        <w:rPr>
          <w:b/>
          <w:spacing w:val="-6"/>
        </w:rPr>
        <w:t>Экспертно-аналитические мероприятия</w:t>
      </w:r>
    </w:p>
    <w:p w14:paraId="24062ACA" w14:textId="77777777" w:rsidR="00047C96" w:rsidRDefault="00047C96" w:rsidP="007711D9">
      <w:pPr>
        <w:pStyle w:val="a6"/>
        <w:ind w:left="1080" w:firstLine="0"/>
        <w:rPr>
          <w:b/>
          <w:spacing w:val="-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724"/>
        <w:gridCol w:w="9048"/>
        <w:gridCol w:w="2272"/>
        <w:gridCol w:w="2126"/>
      </w:tblGrid>
      <w:tr w:rsidR="00047C96" w14:paraId="2CFFFE7F" w14:textId="77777777" w:rsidTr="00245F8B">
        <w:trPr>
          <w:trHeight w:val="735"/>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161E"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 xml:space="preserve">№ </w:t>
            </w:r>
          </w:p>
          <w:p w14:paraId="747A7D66"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п/п</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99FAD"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Наименование мероприятия</w:t>
            </w:r>
          </w:p>
        </w:tc>
        <w:tc>
          <w:tcPr>
            <w:tcW w:w="2272" w:type="dxa"/>
            <w:tcBorders>
              <w:top w:val="single" w:sz="4" w:space="0" w:color="auto"/>
              <w:left w:val="single" w:sz="4" w:space="0" w:color="auto"/>
              <w:right w:val="single" w:sz="4" w:space="0" w:color="auto"/>
            </w:tcBorders>
            <w:shd w:val="clear" w:color="auto" w:fill="auto"/>
            <w:vAlign w:val="center"/>
          </w:tcPr>
          <w:p w14:paraId="49DF7FCC"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Ответственные исполнители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687AF"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Сроки проведения</w:t>
            </w:r>
          </w:p>
        </w:tc>
      </w:tr>
      <w:tr w:rsidR="00047C96" w14:paraId="26F51FE4" w14:textId="77777777" w:rsidTr="00245F8B">
        <w:trPr>
          <w:trHeight w:val="26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31145"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A7AAF"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72" w:type="dxa"/>
            <w:tcBorders>
              <w:top w:val="single" w:sz="4" w:space="0" w:color="auto"/>
              <w:left w:val="single" w:sz="4" w:space="0" w:color="auto"/>
              <w:right w:val="single" w:sz="4" w:space="0" w:color="auto"/>
            </w:tcBorders>
            <w:shd w:val="clear" w:color="auto" w:fill="auto"/>
            <w:vAlign w:val="center"/>
          </w:tcPr>
          <w:p w14:paraId="5B512D5E"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645EB"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047C96" w14:paraId="25BE2EE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D5274D"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5174AA"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«Об исполнении бюджета города Москвы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F5605E"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7EE259" w14:textId="77777777" w:rsidR="00047C96" w:rsidRPr="00225632" w:rsidRDefault="00047C96" w:rsidP="00245F8B">
            <w:pPr>
              <w:spacing w:after="0" w:line="240" w:lineRule="auto"/>
              <w:ind w:left="57" w:right="57"/>
              <w:jc w:val="center"/>
              <w:rPr>
                <w:rFonts w:ascii="Times New Roman" w:hAnsi="Times New Roman"/>
                <w:strike/>
                <w:spacing w:val="-6"/>
                <w:sz w:val="26"/>
                <w:szCs w:val="26"/>
              </w:rPr>
            </w:pPr>
            <w:r w:rsidRPr="00225632">
              <w:rPr>
                <w:rFonts w:ascii="Times New Roman" w:hAnsi="Times New Roman"/>
                <w:spacing w:val="-6"/>
                <w:sz w:val="26"/>
                <w:szCs w:val="26"/>
              </w:rPr>
              <w:t>Апрель – август</w:t>
            </w:r>
          </w:p>
        </w:tc>
      </w:tr>
      <w:tr w:rsidR="00047C96" w14:paraId="317FCDC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9FABC"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B4B53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 бюджете города Москвы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9904A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4564F"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Октябрь – ноябрь</w:t>
            </w:r>
          </w:p>
        </w:tc>
      </w:tr>
      <w:tr w:rsidR="00047C96" w14:paraId="3934EC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06CE53"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5F70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2025 год и плановый период 2026 и 2027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81CBB0"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6FEF1D"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47C96" w14:paraId="76D22FC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7703A"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492555"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pacing w:val="-6"/>
                <w:sz w:val="26"/>
                <w:szCs w:val="26"/>
              </w:rPr>
              <w:t>Мониторинги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E29F39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71B24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Ежеквартально</w:t>
            </w:r>
            <w:r w:rsidRPr="00225632" w:rsidDel="008427EE">
              <w:rPr>
                <w:rFonts w:ascii="Times New Roman" w:hAnsi="Times New Roman"/>
                <w:spacing w:val="-6"/>
                <w:sz w:val="26"/>
                <w:szCs w:val="26"/>
              </w:rPr>
              <w:t xml:space="preserve"> </w:t>
            </w:r>
          </w:p>
        </w:tc>
      </w:tr>
      <w:tr w:rsidR="00047C96" w14:paraId="61DE9D4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EDBA6"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BD55BC"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январь–декабрь 2024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B8ECC76"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46A96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Февраль – март</w:t>
            </w:r>
          </w:p>
        </w:tc>
      </w:tr>
      <w:tr w:rsidR="00047C96" w14:paraId="27514F0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48F2D"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577C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январь–март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F41039B"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3423E1"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Май – июнь</w:t>
            </w:r>
          </w:p>
        </w:tc>
      </w:tr>
      <w:tr w:rsidR="00047C96" w14:paraId="367C275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515C6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1.4.3.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523F8B"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январь–июнь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75CA1D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C576"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Август – сентябрь</w:t>
            </w:r>
          </w:p>
        </w:tc>
      </w:tr>
      <w:tr w:rsidR="00047C96" w14:paraId="57DA3E8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E2EE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59A516"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январь–сентябрь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1F290A"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763BA0"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Ноябрь – декабрь</w:t>
            </w:r>
          </w:p>
        </w:tc>
      </w:tr>
      <w:tr w:rsidR="00047C96" w14:paraId="5716F941"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E370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B2144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бюджетного процесса в части вопросов, связанных с планированием бюджетных ассигнований на исполнение расходных обязательств города Москвы, осуществляемых за счет средств бюджета города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C00677" w14:textId="77777777" w:rsidR="00047C96" w:rsidRPr="00225632" w:rsidRDefault="00047C96" w:rsidP="00245F8B">
            <w:pPr>
              <w:jc w:val="center"/>
              <w:rPr>
                <w:rFonts w:ascii="Times New Roman" w:hAnsi="Times New Roman"/>
                <w:spacing w:val="-6"/>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C4B89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Январь 2024 г.</w:t>
            </w:r>
          </w:p>
          <w:p w14:paraId="06E9EC32"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 март 2025 г.</w:t>
            </w:r>
          </w:p>
        </w:tc>
      </w:tr>
      <w:tr w:rsidR="00047C96" w14:paraId="79E9E0AA" w14:textId="77777777" w:rsidTr="00245F8B">
        <w:trPr>
          <w:trHeight w:val="89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650A35"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4553B1"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Внешняя проверка годового отчета об исполнении бюджета города Москвы за 2024 год, </w:t>
            </w:r>
            <w:r w:rsidRPr="00225632">
              <w:rPr>
                <w:rFonts w:ascii="Times New Roman" w:hAnsi="Times New Roman"/>
                <w:spacing w:val="-6"/>
                <w:sz w:val="26"/>
                <w:szCs w:val="26"/>
              </w:rPr>
              <w:t xml:space="preserve">включая внешнюю проверку бюджетной отчетности главных администраторов бюджетных средств </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0A88F3C"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D8BB3C8"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CE85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z w:val="26"/>
                <w:szCs w:val="26"/>
              </w:rPr>
              <w:t>Февраль – май</w:t>
            </w:r>
          </w:p>
        </w:tc>
      </w:tr>
      <w:tr w:rsidR="00047C96" w14:paraId="6DE110FD"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CC72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w:t>
            </w:r>
            <w:r>
              <w:rPr>
                <w:rFonts w:ascii="Times New Roman" w:hAnsi="Times New Roman"/>
                <w:b/>
                <w:spacing w:val="-6"/>
                <w:sz w:val="26"/>
                <w:szCs w:val="26"/>
              </w:rPr>
              <w:t>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10480" w14:textId="77777777" w:rsidR="00047C96" w:rsidRPr="00225632" w:rsidRDefault="00047C96" w:rsidP="00245F8B">
            <w:pPr>
              <w:spacing w:after="0" w:line="240" w:lineRule="auto"/>
              <w:ind w:left="10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267A7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350A82"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июнь</w:t>
            </w:r>
          </w:p>
        </w:tc>
      </w:tr>
      <w:tr w:rsidR="00047C96" w14:paraId="74B5FE8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55AC19"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3464"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BEBD2B"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06BD01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1C0343"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47C96" w14:paraId="32D570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F33F91"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DA5726"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обеспечения продовольственной безопасности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4E0C7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4226C1" w14:textId="77777777" w:rsidR="00047C96" w:rsidRPr="00225632" w:rsidRDefault="00047C96" w:rsidP="00245F8B">
            <w:pPr>
              <w:spacing w:after="0" w:line="240" w:lineRule="auto"/>
              <w:ind w:left="57" w:right="57"/>
              <w:jc w:val="center"/>
              <w:rPr>
                <w:rFonts w:ascii="Times New Roman" w:hAnsi="Times New Roman"/>
                <w:color w:val="FF0000"/>
                <w:spacing w:val="-6"/>
                <w:sz w:val="26"/>
                <w:szCs w:val="26"/>
              </w:rPr>
            </w:pPr>
            <w:r w:rsidRPr="00225632">
              <w:rPr>
                <w:rFonts w:ascii="Times New Roman" w:hAnsi="Times New Roman"/>
                <w:spacing w:val="-6"/>
                <w:sz w:val="26"/>
                <w:szCs w:val="26"/>
              </w:rPr>
              <w:t>Февраль – май</w:t>
            </w:r>
          </w:p>
        </w:tc>
      </w:tr>
      <w:tr w:rsidR="00047C96" w14:paraId="1BD7F51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CAA5F"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0D1D5" w14:textId="77777777" w:rsidR="00047C96" w:rsidRPr="00225632" w:rsidRDefault="00047C96" w:rsidP="00245F8B">
            <w:pPr>
              <w:tabs>
                <w:tab w:val="left" w:pos="1275"/>
              </w:tabs>
              <w:spacing w:after="0" w:line="240" w:lineRule="auto"/>
              <w:ind w:left="57" w:right="57"/>
              <w:jc w:val="both"/>
              <w:rPr>
                <w:rFonts w:ascii="Times New Roman" w:hAnsi="Times New Roman"/>
                <w:bCs/>
                <w:spacing w:val="-4"/>
                <w:sz w:val="26"/>
                <w:szCs w:val="26"/>
              </w:rPr>
            </w:pPr>
            <w:r w:rsidRPr="00225632">
              <w:rPr>
                <w:rFonts w:ascii="Times New Roman" w:hAnsi="Times New Roman"/>
                <w:sz w:val="26"/>
                <w:szCs w:val="26"/>
              </w:rPr>
              <w:t>Мониторинг реализации мер государственной поддержки и развития промышленности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EB19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C20E10C"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Март – июнь</w:t>
            </w:r>
          </w:p>
          <w:p w14:paraId="746683B7" w14:textId="77777777" w:rsidR="00047C96" w:rsidRPr="00225632" w:rsidRDefault="00047C96" w:rsidP="00245F8B">
            <w:pPr>
              <w:spacing w:after="0" w:line="240" w:lineRule="auto"/>
              <w:ind w:left="57" w:right="57"/>
              <w:jc w:val="center"/>
              <w:rPr>
                <w:rFonts w:ascii="Times New Roman" w:hAnsi="Times New Roman"/>
                <w:sz w:val="26"/>
                <w:szCs w:val="26"/>
              </w:rPr>
            </w:pPr>
          </w:p>
        </w:tc>
      </w:tr>
      <w:tr w:rsidR="00047C96" w14:paraId="0406364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19B77"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15FB99" w14:textId="77777777" w:rsidR="00047C96" w:rsidRPr="00225632" w:rsidRDefault="00047C96" w:rsidP="00245F8B">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решений о бюджетах внутригородских муниципальных образований в городе Москве на 2026 год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61EE7A"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06AC9D" w14:textId="77777777" w:rsidR="00047C96" w:rsidRPr="00225632" w:rsidRDefault="00047C96" w:rsidP="00245F8B">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Октябрь – декабрь</w:t>
            </w:r>
          </w:p>
          <w:p w14:paraId="1118EB43" w14:textId="77777777" w:rsidR="00047C96" w:rsidRPr="00225632" w:rsidRDefault="00047C96" w:rsidP="00245F8B">
            <w:pPr>
              <w:spacing w:after="0" w:line="240" w:lineRule="auto"/>
              <w:ind w:left="57" w:right="57"/>
              <w:jc w:val="center"/>
              <w:rPr>
                <w:rFonts w:ascii="Times New Roman" w:hAnsi="Times New Roman"/>
                <w:bCs/>
                <w:color w:val="FF0000"/>
                <w:sz w:val="26"/>
                <w:szCs w:val="26"/>
              </w:rPr>
            </w:pPr>
            <w:r w:rsidRPr="00225632">
              <w:rPr>
                <w:rFonts w:ascii="Times New Roman" w:hAnsi="Times New Roman"/>
                <w:bCs/>
                <w:sz w:val="26"/>
                <w:szCs w:val="26"/>
              </w:rPr>
              <w:t>(по мере поступления)</w:t>
            </w:r>
          </w:p>
        </w:tc>
      </w:tr>
      <w:tr w:rsidR="00047C96" w14:paraId="5153649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DA3A0"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5B1CCD" w14:textId="77777777" w:rsidR="00047C96" w:rsidRPr="00225632" w:rsidRDefault="00047C96" w:rsidP="00245F8B">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 xml:space="preserve">Экспертизы проектов муниципальных правовых актов в рамках реализации соглашений о передаче КСП Москвы полномочий по осуществлению внешнего </w:t>
            </w:r>
            <w:r w:rsidRPr="00225632">
              <w:rPr>
                <w:rFonts w:ascii="Times New Roman" w:hAnsi="Times New Roman"/>
                <w:sz w:val="26"/>
                <w:szCs w:val="26"/>
              </w:rPr>
              <w:lastRenderedPageBreak/>
              <w:t>муниципального финансового контроля во внутригородских муниципальных образованиях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6C98B3"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lastRenderedPageBreak/>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2AD5A8"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pacing w:val="-6"/>
                <w:sz w:val="26"/>
                <w:szCs w:val="26"/>
              </w:rPr>
              <w:t>По мере поступления</w:t>
            </w:r>
          </w:p>
        </w:tc>
      </w:tr>
      <w:tr w:rsidR="00047C96" w14:paraId="64A7563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62D61" w14:textId="77777777" w:rsidR="00047C96" w:rsidRPr="00783805" w:rsidRDefault="00047C96" w:rsidP="00245F8B">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1.13</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478AC7" w14:textId="77777777" w:rsidR="00047C96" w:rsidRPr="00225632" w:rsidRDefault="00047C96" w:rsidP="00245F8B">
            <w:pPr>
              <w:tabs>
                <w:tab w:val="left" w:pos="1275"/>
              </w:tabs>
              <w:spacing w:after="0" w:line="240" w:lineRule="auto"/>
              <w:ind w:left="57" w:right="57"/>
              <w:jc w:val="both"/>
              <w:rPr>
                <w:rFonts w:ascii="Times New Roman" w:hAnsi="Times New Roman"/>
                <w:strike/>
                <w:sz w:val="26"/>
                <w:szCs w:val="26"/>
              </w:rPr>
            </w:pPr>
            <w:r w:rsidRPr="00225632">
              <w:rPr>
                <w:rFonts w:ascii="Times New Roman" w:hAnsi="Times New Roman"/>
                <w:bCs/>
                <w:sz w:val="26"/>
                <w:szCs w:val="26"/>
              </w:rPr>
              <w:t>Мониторинги исполнения бюджетов 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3B209"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F1D085"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pacing w:val="-6"/>
                <w:sz w:val="26"/>
                <w:szCs w:val="26"/>
              </w:rPr>
              <w:t>Ежеквартально</w:t>
            </w:r>
            <w:r w:rsidRPr="00225632">
              <w:rPr>
                <w:rFonts w:ascii="Times New Roman" w:hAnsi="Times New Roman"/>
                <w:sz w:val="26"/>
                <w:szCs w:val="26"/>
              </w:rPr>
              <w:t xml:space="preserve"> </w:t>
            </w:r>
          </w:p>
          <w:p w14:paraId="2ED96292" w14:textId="77777777" w:rsidR="00047C96" w:rsidRPr="00225632" w:rsidRDefault="00047C96" w:rsidP="00245F8B">
            <w:pPr>
              <w:pStyle w:val="ab"/>
              <w:ind w:left="57" w:right="57"/>
              <w:jc w:val="center"/>
              <w:rPr>
                <w:rFonts w:ascii="Times New Roman" w:hAnsi="Times New Roman"/>
                <w:strike/>
                <w:spacing w:val="-6"/>
                <w:sz w:val="26"/>
                <w:szCs w:val="26"/>
              </w:rPr>
            </w:pPr>
          </w:p>
        </w:tc>
      </w:tr>
      <w:tr w:rsidR="00047C96" w14:paraId="5B2BF1E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A3CB16"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B2C090" w14:textId="77777777" w:rsidR="00047C96" w:rsidRPr="00225632" w:rsidRDefault="00047C96" w:rsidP="00245F8B">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01.01.2025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4924FA6"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C065D09"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z w:val="26"/>
                <w:szCs w:val="26"/>
              </w:rPr>
              <w:t>Апрель</w:t>
            </w:r>
          </w:p>
        </w:tc>
      </w:tr>
      <w:tr w:rsidR="00047C96" w14:paraId="12ED5FA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ECA16F"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F9E9BA" w14:textId="77777777" w:rsidR="00047C96" w:rsidRPr="00225632" w:rsidRDefault="00047C96" w:rsidP="00245F8B">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01.04.2025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5886C92"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B9FB5F"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z w:val="26"/>
                <w:szCs w:val="26"/>
              </w:rPr>
              <w:t>Май</w:t>
            </w:r>
          </w:p>
        </w:tc>
      </w:tr>
      <w:tr w:rsidR="00047C96" w14:paraId="7096AC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7B5220"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0A61E8" w14:textId="77777777" w:rsidR="00047C96" w:rsidRPr="00225632" w:rsidRDefault="00047C96" w:rsidP="00245F8B">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01.07.2025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5AB14F"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510E18"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z w:val="26"/>
                <w:szCs w:val="26"/>
              </w:rPr>
              <w:t>Август</w:t>
            </w:r>
          </w:p>
        </w:tc>
      </w:tr>
      <w:tr w:rsidR="00047C96" w14:paraId="6D44F48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9EA23"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781C0E" w14:textId="77777777" w:rsidR="00047C96" w:rsidRPr="00225632" w:rsidRDefault="00047C96" w:rsidP="00245F8B">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01.10.2025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D908AB"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2E822E" w14:textId="77777777" w:rsidR="00047C96" w:rsidRPr="00225632" w:rsidRDefault="00047C96" w:rsidP="00245F8B">
            <w:pPr>
              <w:pStyle w:val="ab"/>
              <w:ind w:left="57" w:right="57"/>
              <w:jc w:val="center"/>
              <w:rPr>
                <w:rFonts w:ascii="Times New Roman" w:hAnsi="Times New Roman"/>
                <w:sz w:val="26"/>
                <w:szCs w:val="26"/>
              </w:rPr>
            </w:pPr>
            <w:r w:rsidRPr="00225632">
              <w:rPr>
                <w:rFonts w:ascii="Times New Roman" w:hAnsi="Times New Roman"/>
                <w:sz w:val="26"/>
                <w:szCs w:val="26"/>
              </w:rPr>
              <w:t>Ноябрь</w:t>
            </w:r>
          </w:p>
        </w:tc>
      </w:tr>
      <w:tr w:rsidR="00047C96" w14:paraId="24073E5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64D1E2" w14:textId="77777777" w:rsidR="00047C96" w:rsidRPr="00783805" w:rsidRDefault="00047C96" w:rsidP="00245F8B">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1.14</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D4767B" w14:textId="77777777" w:rsidR="00047C96" w:rsidRPr="00225632" w:rsidRDefault="00047C96" w:rsidP="00245F8B">
            <w:pPr>
              <w:tabs>
                <w:tab w:val="left" w:pos="1275"/>
              </w:tabs>
              <w:spacing w:after="0" w:line="240" w:lineRule="auto"/>
              <w:ind w:left="57" w:right="57"/>
              <w:jc w:val="both"/>
              <w:rPr>
                <w:rFonts w:ascii="Times New Roman" w:hAnsi="Times New Roman"/>
                <w:bCs/>
                <w:color w:val="FF0000"/>
                <w:sz w:val="26"/>
                <w:szCs w:val="26"/>
              </w:rPr>
            </w:pPr>
            <w:r w:rsidRPr="00225632">
              <w:rPr>
                <w:rFonts w:ascii="Times New Roman" w:hAnsi="Times New Roman"/>
                <w:spacing w:val="-6"/>
                <w:sz w:val="26"/>
                <w:szCs w:val="26"/>
              </w:rPr>
              <w:t>Внешние проверки годовых отчетов об исполнении бюджетов внутригородских муниципальных образований в городе Москве за 2024 год, включая внешние проверки бюджетной отчетности главных администраторов бюджетных средств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D25368" w14:textId="77777777" w:rsidR="00047C96" w:rsidRPr="00225632" w:rsidRDefault="00047C96" w:rsidP="00245F8B">
            <w:pPr>
              <w:jc w:val="center"/>
              <w:rPr>
                <w:rFonts w:ascii="Times New Roman" w:hAnsi="Times New Roman"/>
                <w:color w:val="FF0000"/>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D68709" w14:textId="77777777" w:rsidR="00047C96" w:rsidRPr="00225632" w:rsidRDefault="00047C96" w:rsidP="00245F8B">
            <w:pPr>
              <w:spacing w:after="0" w:line="240" w:lineRule="auto"/>
              <w:ind w:left="57" w:right="57"/>
              <w:jc w:val="center"/>
              <w:rPr>
                <w:rFonts w:ascii="Times New Roman" w:hAnsi="Times New Roman"/>
                <w:color w:val="FF0000"/>
                <w:sz w:val="26"/>
                <w:szCs w:val="26"/>
              </w:rPr>
            </w:pPr>
            <w:r w:rsidRPr="00225632">
              <w:rPr>
                <w:rFonts w:ascii="Times New Roman" w:hAnsi="Times New Roman"/>
                <w:sz w:val="26"/>
                <w:szCs w:val="26"/>
              </w:rPr>
              <w:t>Март – апрель</w:t>
            </w:r>
          </w:p>
        </w:tc>
      </w:tr>
      <w:tr w:rsidR="00047C96" w14:paraId="35E7CD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F2975"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1.15</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163A88" w14:textId="77777777" w:rsidR="00047C96" w:rsidRPr="00225632" w:rsidRDefault="00047C96" w:rsidP="00245F8B">
            <w:pPr>
              <w:tabs>
                <w:tab w:val="left" w:pos="1275"/>
              </w:tabs>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Аудит в сфере закупок товаров, работ, услуг </w:t>
            </w:r>
            <w:r w:rsidRPr="00225632">
              <w:rPr>
                <w:rFonts w:ascii="Times New Roman" w:hAnsi="Times New Roman"/>
                <w:bCs/>
                <w:sz w:val="26"/>
                <w:szCs w:val="26"/>
              </w:rPr>
              <w:t>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DD042C1" w14:textId="77777777" w:rsidR="00047C96" w:rsidRPr="00225632" w:rsidRDefault="00047C96" w:rsidP="00245F8B">
            <w:pPr>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9DCDA9"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март</w:t>
            </w:r>
          </w:p>
        </w:tc>
      </w:tr>
      <w:tr w:rsidR="00047C96" w14:paraId="646E1A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91985"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E4D057"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198F51" w14:textId="5443E641" w:rsidR="00047C96" w:rsidRPr="00225632" w:rsidRDefault="00E82830" w:rsidP="00245F8B">
            <w:pPr>
              <w:spacing w:after="0" w:line="240" w:lineRule="auto"/>
              <w:ind w:left="57" w:right="57"/>
              <w:jc w:val="center"/>
              <w:rPr>
                <w:rFonts w:ascii="Times New Roman" w:hAnsi="Times New Roman"/>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9BFE0C" w14:textId="77777777" w:rsidR="00047C96" w:rsidRPr="00225632" w:rsidRDefault="00047C96" w:rsidP="00245F8B">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Май – июнь</w:t>
            </w:r>
          </w:p>
        </w:tc>
      </w:tr>
      <w:tr w:rsidR="00047C96" w14:paraId="07515DD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E824B"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D971FB"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 бюджете Московского городского фонда обязательного медицинского страхования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F6720B" w14:textId="5726F516" w:rsidR="00047C96" w:rsidRPr="00225632" w:rsidRDefault="00B07D19"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81CAE4" w14:textId="77777777" w:rsidR="00047C96" w:rsidRPr="00225632" w:rsidRDefault="00047C96" w:rsidP="00245F8B">
            <w:pPr>
              <w:spacing w:after="0" w:line="240" w:lineRule="auto"/>
              <w:jc w:val="center"/>
              <w:rPr>
                <w:rFonts w:ascii="Times New Roman" w:hAnsi="Times New Roman"/>
                <w:color w:val="FF0000"/>
                <w:sz w:val="26"/>
                <w:szCs w:val="26"/>
              </w:rPr>
            </w:pPr>
            <w:r w:rsidRPr="00225632">
              <w:rPr>
                <w:rFonts w:ascii="Times New Roman" w:hAnsi="Times New Roman"/>
                <w:sz w:val="26"/>
                <w:szCs w:val="26"/>
              </w:rPr>
              <w:t>Октябрь – ноябрь</w:t>
            </w:r>
          </w:p>
        </w:tc>
      </w:tr>
      <w:tr w:rsidR="00047C96" w14:paraId="3F34BE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94F0D" w14:textId="77777777" w:rsidR="00047C96"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1.18</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AA9909" w14:textId="5C21F544"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 xml:space="preserve">Внешняя проверка </w:t>
            </w:r>
            <w:r w:rsidR="006F60F4" w:rsidRPr="00225632">
              <w:rPr>
                <w:rFonts w:ascii="Times New Roman" w:hAnsi="Times New Roman"/>
                <w:sz w:val="26"/>
                <w:szCs w:val="26"/>
              </w:rPr>
              <w:t xml:space="preserve">годового </w:t>
            </w:r>
            <w:r w:rsidRPr="00225632">
              <w:rPr>
                <w:rFonts w:ascii="Times New Roman" w:hAnsi="Times New Roman"/>
                <w:sz w:val="26"/>
                <w:szCs w:val="26"/>
              </w:rPr>
              <w:t>отчета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BDDD04" w14:textId="01B7FA25" w:rsidR="00047C96" w:rsidRPr="00225632" w:rsidRDefault="00E82830" w:rsidP="00245F8B">
            <w:pPr>
              <w:spacing w:after="0" w:line="240" w:lineRule="auto"/>
              <w:ind w:left="57" w:right="57"/>
              <w:jc w:val="center"/>
              <w:rPr>
                <w:rFonts w:ascii="Times New Roman" w:hAnsi="Times New Roman"/>
                <w:spacing w:val="-6"/>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D4A7C2"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z w:val="26"/>
                <w:szCs w:val="26"/>
              </w:rPr>
              <w:t>Март – май</w:t>
            </w:r>
          </w:p>
        </w:tc>
      </w:tr>
      <w:tr w:rsidR="00047C96" w14:paraId="4257B14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776CB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lastRenderedPageBreak/>
              <w:t>1.1</w:t>
            </w:r>
            <w:r>
              <w:rPr>
                <w:rFonts w:ascii="Times New Roman" w:hAnsi="Times New Roman"/>
                <w:b/>
                <w:spacing w:val="-6"/>
                <w:sz w:val="26"/>
                <w:szCs w:val="26"/>
              </w:rPr>
              <w:t>9</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92A982"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на лекарственное обеспечение жителей города Москвы и медицинских организаций государственной системы здравоохранения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7DB1D2" w14:textId="51D4417B" w:rsidR="00047C96" w:rsidRPr="00225632" w:rsidRDefault="00B07D19"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1BBE14"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pacing w:val="-6"/>
                <w:sz w:val="26"/>
                <w:szCs w:val="26"/>
              </w:rPr>
              <w:t>Февраль – май</w:t>
            </w:r>
          </w:p>
        </w:tc>
      </w:tr>
      <w:tr w:rsidR="00047C96" w14:paraId="3B1963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7AFA1"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5982FD"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использования средств бюджета города Москвы на реализацию мер поддержки, предоставляемых участникам специальной военной операции и членам их семей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02F30A" w14:textId="58D33B80" w:rsidR="00047C96" w:rsidRPr="00225632" w:rsidRDefault="00E82830" w:rsidP="00245F8B">
            <w:pPr>
              <w:jc w:val="center"/>
              <w:rPr>
                <w:rStyle w:val="FontStyle15"/>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272EA" w14:textId="77777777" w:rsidR="00047C96" w:rsidRPr="00225632" w:rsidRDefault="00047C96" w:rsidP="00245F8B">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3B6F6242" w14:textId="77777777" w:rsidR="00047C96" w:rsidRPr="00225632" w:rsidRDefault="00047C96" w:rsidP="00245F8B">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февраль 2025 г.</w:t>
            </w:r>
          </w:p>
        </w:tc>
      </w:tr>
      <w:tr w:rsidR="00047C96" w14:paraId="7EE1FD2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056AAE"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DA8022" w14:textId="6AF2826C"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 для обеспечения государственных нужд, связанных с приобретением техники для дорожной деятельности комплекса городского хозяйства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37279E8" w14:textId="0D0B94C5" w:rsidR="00047C96" w:rsidRPr="00225632" w:rsidRDefault="00507D96" w:rsidP="00507D96">
            <w:pPr>
              <w:jc w:val="center"/>
              <w:rPr>
                <w:rFonts w:ascii="Times New Roman" w:hAnsi="Times New Roman"/>
                <w:spacing w:val="-6"/>
                <w:sz w:val="26"/>
                <w:szCs w:val="26"/>
              </w:rPr>
            </w:pPr>
            <w:r w:rsidRPr="00225632">
              <w:rPr>
                <w:rFonts w:ascii="Times New Roman" w:hAnsi="Times New Roman"/>
                <w:spacing w:val="-6"/>
                <w:sz w:val="26"/>
                <w:szCs w:val="26"/>
              </w:rPr>
              <w:t xml:space="preserve">Киселёв Б.В.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BBA628" w14:textId="1CA9D434" w:rsidR="00047C96" w:rsidRPr="00225632" w:rsidRDefault="00047C96" w:rsidP="00245F8B">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Сентябрь – декабрь</w:t>
            </w:r>
          </w:p>
        </w:tc>
      </w:tr>
      <w:tr w:rsidR="00047C96" w14:paraId="606BD6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9E350"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525098"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цифровизации строительной отрасли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EAE3EE" w14:textId="77777777" w:rsidR="00047C96" w:rsidRPr="00225632" w:rsidRDefault="00047C96" w:rsidP="00245F8B">
            <w:pPr>
              <w:jc w:val="center"/>
              <w:rPr>
                <w:rFonts w:ascii="Times New Roman" w:hAnsi="Times New Roman"/>
                <w:sz w:val="26"/>
                <w:szCs w:val="26"/>
              </w:rPr>
            </w:pPr>
            <w:r w:rsidRPr="00225632">
              <w:rPr>
                <w:rStyle w:val="FontStyle15"/>
              </w:rPr>
              <w:t>Парамонов А.В.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372675" w14:textId="77777777" w:rsidR="00047C96" w:rsidRPr="00225632" w:rsidRDefault="00047C96" w:rsidP="00245F8B">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10CB403B" w14:textId="77777777" w:rsidR="00047C96" w:rsidRPr="00225632" w:rsidRDefault="00047C96" w:rsidP="00245F8B">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май 2025 г.</w:t>
            </w:r>
          </w:p>
        </w:tc>
      </w:tr>
    </w:tbl>
    <w:p w14:paraId="158FF4A6" w14:textId="77777777" w:rsidR="00BD5CBE" w:rsidRDefault="00BD5CBE" w:rsidP="00BD5CBE">
      <w:pPr>
        <w:pStyle w:val="a6"/>
        <w:ind w:left="1080" w:firstLine="0"/>
        <w:rPr>
          <w:b/>
          <w:spacing w:val="-6"/>
        </w:rPr>
      </w:pPr>
    </w:p>
    <w:p w14:paraId="07612305" w14:textId="77777777" w:rsidR="00A9550A" w:rsidRDefault="00ED2CAC" w:rsidP="0090396A">
      <w:pPr>
        <w:jc w:val="center"/>
        <w:rPr>
          <w:rFonts w:ascii="Times New Roman" w:hAnsi="Times New Roman"/>
          <w:b/>
          <w:spacing w:val="-6"/>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866"/>
        <w:gridCol w:w="9072"/>
        <w:gridCol w:w="1984"/>
        <w:gridCol w:w="2131"/>
      </w:tblGrid>
      <w:tr w:rsidR="007711D9" w:rsidRPr="00B16BED" w14:paraId="3F23D126" w14:textId="77777777" w:rsidTr="00245F8B">
        <w:trPr>
          <w:trHeight w:val="252"/>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BC985"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 xml:space="preserve">№ </w:t>
            </w:r>
          </w:p>
          <w:p w14:paraId="0ECEE270"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п/п</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1A47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Наименование мероприятия</w:t>
            </w:r>
          </w:p>
        </w:tc>
        <w:tc>
          <w:tcPr>
            <w:tcW w:w="1984" w:type="dxa"/>
            <w:tcBorders>
              <w:top w:val="single" w:sz="4" w:space="0" w:color="auto"/>
              <w:left w:val="single" w:sz="4" w:space="0" w:color="auto"/>
              <w:right w:val="single" w:sz="4" w:space="0" w:color="auto"/>
            </w:tcBorders>
            <w:shd w:val="clear" w:color="auto" w:fill="auto"/>
            <w:vAlign w:val="center"/>
          </w:tcPr>
          <w:p w14:paraId="529FA23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Ответственные исполнители</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1F76F7"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Сроки проведения</w:t>
            </w:r>
          </w:p>
        </w:tc>
      </w:tr>
      <w:tr w:rsidR="007711D9" w:rsidRPr="00B16BED" w14:paraId="1177183A" w14:textId="77777777" w:rsidTr="00245F8B">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B7C77"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2BD05"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A2FDA"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3</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A7929"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4</w:t>
            </w:r>
          </w:p>
        </w:tc>
      </w:tr>
      <w:tr w:rsidR="007711D9" w:rsidRPr="00B16BED" w14:paraId="110CA03B"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E9262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68E7FB"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w:t>
            </w:r>
            <w:r>
              <w:rPr>
                <w:rFonts w:ascii="Times New Roman" w:hAnsi="Times New Roman"/>
                <w:sz w:val="26"/>
                <w:szCs w:val="26"/>
              </w:rPr>
              <w:t>нении Управлением делами Мэра и </w:t>
            </w:r>
            <w:r w:rsidRPr="00830EAF">
              <w:rPr>
                <w:rFonts w:ascii="Times New Roman" w:hAnsi="Times New Roman"/>
                <w:sz w:val="26"/>
                <w:szCs w:val="26"/>
              </w:rPr>
              <w:t>Правительства Москвы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9844C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94444A"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830EAF">
              <w:rPr>
                <w:rFonts w:ascii="Times New Roman" w:hAnsi="Times New Roman"/>
                <w:spacing w:val="-6"/>
                <w:sz w:val="26"/>
                <w:szCs w:val="26"/>
              </w:rPr>
              <w:t>евраль – ию</w:t>
            </w:r>
            <w:r>
              <w:rPr>
                <w:rFonts w:ascii="Times New Roman" w:hAnsi="Times New Roman"/>
                <w:spacing w:val="-6"/>
                <w:sz w:val="26"/>
                <w:szCs w:val="26"/>
              </w:rPr>
              <w:t>н</w:t>
            </w:r>
            <w:r w:rsidRPr="00830EAF">
              <w:rPr>
                <w:rFonts w:ascii="Times New Roman" w:hAnsi="Times New Roman"/>
                <w:spacing w:val="-6"/>
                <w:sz w:val="26"/>
                <w:szCs w:val="26"/>
              </w:rPr>
              <w:t>ь</w:t>
            </w:r>
          </w:p>
        </w:tc>
      </w:tr>
      <w:tr w:rsidR="007711D9" w:rsidRPr="00B16BED" w14:paraId="65CEA1E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6BA6A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E4A5B0"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выполнении Департаментом экономической политики и развития города Москвы государственных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2F0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EA178D" w14:textId="77777777" w:rsidR="00604D6B"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2025 г.</w:t>
            </w:r>
          </w:p>
          <w:p w14:paraId="5FDABE97" w14:textId="3AF5068E"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март 2026 г.</w:t>
            </w:r>
          </w:p>
        </w:tc>
      </w:tr>
      <w:tr w:rsidR="007711D9" w:rsidRPr="00B16BED" w14:paraId="16F0BE21"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25650B"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3</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A24033"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реализации мероприятий по комплексному развитию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8598E7"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47AE7B" w14:textId="77777777" w:rsidR="007711D9"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Июль 2024 г.</w:t>
            </w:r>
          </w:p>
          <w:p w14:paraId="37FD9959"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 – март 2025 г.</w:t>
            </w:r>
          </w:p>
        </w:tc>
      </w:tr>
      <w:tr w:rsidR="007711D9" w:rsidRPr="00B16BED" w14:paraId="056A3D8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BAC6D0"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2.4</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69F6B4"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eastAsia="Times New Roman" w:hAnsi="Times New Roman"/>
                <w:sz w:val="26"/>
                <w:szCs w:val="26"/>
                <w:lang w:eastAsia="ru-RU"/>
              </w:rPr>
              <w:t>Обследование реализации мер государственной поддержки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A0266"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AAE6F0"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Февраль – июль</w:t>
            </w:r>
          </w:p>
        </w:tc>
      </w:tr>
      <w:tr w:rsidR="007711D9" w:rsidRPr="00B16BED" w14:paraId="71D23F4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77B06"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5</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C76F3F" w14:textId="440EBEE0" w:rsidR="007711D9" w:rsidRPr="00B16BED" w:rsidRDefault="00A904D8" w:rsidP="004F3A6F">
            <w:pPr>
              <w:spacing w:after="0" w:line="240" w:lineRule="auto"/>
              <w:ind w:left="57" w:right="57"/>
              <w:jc w:val="both"/>
              <w:rPr>
                <w:rFonts w:ascii="Times New Roman" w:hAnsi="Times New Roman"/>
                <w:sz w:val="26"/>
                <w:szCs w:val="26"/>
              </w:rPr>
            </w:pPr>
            <w:r w:rsidRPr="00A904D8">
              <w:rPr>
                <w:rFonts w:ascii="Times New Roman" w:hAnsi="Times New Roman"/>
                <w:sz w:val="26"/>
                <w:szCs w:val="26"/>
              </w:rPr>
              <w:t>Обследование законности и эффективности использования средств бюджета города Москвы в целях обеспечения содержания и эксп</w:t>
            </w:r>
            <w:r w:rsidR="00F54920">
              <w:rPr>
                <w:rFonts w:ascii="Times New Roman" w:hAnsi="Times New Roman"/>
                <w:sz w:val="26"/>
                <w:szCs w:val="26"/>
              </w:rPr>
              <w:t>луатации находящихся в </w:t>
            </w:r>
            <w:r w:rsidRPr="00A904D8">
              <w:rPr>
                <w:rFonts w:ascii="Times New Roman" w:hAnsi="Times New Roman"/>
                <w:sz w:val="26"/>
                <w:szCs w:val="26"/>
              </w:rPr>
              <w:t>собственности города</w:t>
            </w:r>
            <w:r w:rsidR="004F3A6F">
              <w:rPr>
                <w:rFonts w:ascii="Times New Roman" w:hAnsi="Times New Roman"/>
                <w:sz w:val="26"/>
                <w:szCs w:val="26"/>
              </w:rPr>
              <w:t xml:space="preserve"> Москвы нераспределенных жилых </w:t>
            </w:r>
            <w:r w:rsidRPr="00A904D8">
              <w:rPr>
                <w:rFonts w:ascii="Times New Roman" w:hAnsi="Times New Roman"/>
                <w:sz w:val="26"/>
                <w:szCs w:val="26"/>
              </w:rPr>
              <w:t>и нежилых помещений в многоквартирных жилых домах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3841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EFA679"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pacing w:val="-6"/>
                <w:sz w:val="26"/>
                <w:szCs w:val="26"/>
              </w:rPr>
              <w:t>Май –</w:t>
            </w:r>
            <w:r w:rsidRPr="00B16BED">
              <w:rPr>
                <w:rFonts w:ascii="Times New Roman" w:hAnsi="Times New Roman"/>
                <w:sz w:val="26"/>
                <w:szCs w:val="26"/>
              </w:rPr>
              <w:t xml:space="preserve"> </w:t>
            </w:r>
            <w:r>
              <w:rPr>
                <w:rFonts w:ascii="Times New Roman" w:hAnsi="Times New Roman"/>
                <w:sz w:val="26"/>
                <w:szCs w:val="26"/>
              </w:rPr>
              <w:t>октябрь</w:t>
            </w:r>
          </w:p>
        </w:tc>
      </w:tr>
      <w:tr w:rsidR="007711D9" w:rsidRPr="00B16BED" w14:paraId="0E90207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D37AE3"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2.6</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1E3181"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управления долями (вкладами) города Москвы в уставных капиталах хозяйственных обществ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DEFF0"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4CAAE5E"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Июль – </w:t>
            </w:r>
            <w:r w:rsidRPr="00784B63">
              <w:rPr>
                <w:rFonts w:ascii="Times New Roman" w:hAnsi="Times New Roman"/>
                <w:spacing w:val="-6"/>
                <w:sz w:val="26"/>
                <w:szCs w:val="26"/>
              </w:rPr>
              <w:t>ноябрь</w:t>
            </w:r>
          </w:p>
        </w:tc>
      </w:tr>
      <w:tr w:rsidR="007711D9" w:rsidRPr="00B16BED" w14:paraId="561B953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97627"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768D9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Проверки законности и эффективности использования бюджетных средств и имущества, находящегося в муниципальной собственности внутригородских муниципальных образований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23728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EDDBF2"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В течение года </w:t>
            </w:r>
          </w:p>
        </w:tc>
      </w:tr>
      <w:tr w:rsidR="007711D9" w:rsidRPr="00B16BED" w14:paraId="74DEF8F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8A26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6BACBBE"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B16BED">
              <w:rPr>
                <w:rFonts w:ascii="Times New Roman" w:hAnsi="Times New Roman"/>
                <w:sz w:val="26"/>
                <w:szCs w:val="26"/>
              </w:rPr>
              <w:t>государственного (муниципального) имущества аппаратом Совета депутатов муниципального округа Филевский парк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703C8"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C8B544"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Январь – февраль</w:t>
            </w:r>
          </w:p>
        </w:tc>
      </w:tr>
      <w:tr w:rsidR="007711D9" w:rsidRPr="00B16BED" w14:paraId="3C920190"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0156E0"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6E85B3"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B16BED">
              <w:rPr>
                <w:rFonts w:ascii="Times New Roman" w:hAnsi="Times New Roman"/>
                <w:sz w:val="26"/>
                <w:szCs w:val="26"/>
              </w:rPr>
              <w:t>государственного (муниципального) имущества аппаратом Совета депутатов муниципального округа Тропарево-Никулино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BF1F4"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4DF3E3"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Февраль – март</w:t>
            </w:r>
          </w:p>
        </w:tc>
      </w:tr>
      <w:tr w:rsidR="007711D9" w:rsidRPr="00B16BED" w14:paraId="06871BF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2D0B2"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lastRenderedPageBreak/>
              <w:t>2.7</w:t>
            </w:r>
            <w:r w:rsidRPr="00B16BED">
              <w:rPr>
                <w:rFonts w:ascii="Times New Roman" w:hAnsi="Times New Roman"/>
                <w:b/>
                <w:sz w:val="26"/>
                <w:szCs w:val="26"/>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1D1F45"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муниципального округа Дмитровский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5756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B5DA5E"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июнь</w:t>
            </w:r>
          </w:p>
        </w:tc>
      </w:tr>
      <w:tr w:rsidR="007711D9" w:rsidRPr="00B16BED" w14:paraId="5C6D4FB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9C2EF"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7EE45"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муниципального округа Аэропорт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C7D52"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308BBB"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Июль – август</w:t>
            </w:r>
          </w:p>
        </w:tc>
      </w:tr>
      <w:tr w:rsidR="007711D9" w:rsidRPr="00B16BED" w14:paraId="187F921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7DD9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1D0050"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администрацией муниципального округа Зюзино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A1CCB6"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73F2E" w14:textId="0EE1F095"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CFAA3B5"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154A8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9481A"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муниципального округа Соколиная гора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B001A9"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3C7FAB" w14:textId="0CD73A28"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5CB7268"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670F67"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8</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C6A22F"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направленных на функционирование многофункциональных центров предоставления государственных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8AEA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6124BF"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август</w:t>
            </w:r>
          </w:p>
        </w:tc>
      </w:tr>
      <w:tr w:rsidR="007711D9" w:rsidRPr="00B16BED" w14:paraId="741FEF4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F0AA0A"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9</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82C8D" w14:textId="77777777" w:rsidR="007711D9" w:rsidRPr="00260B0C" w:rsidRDefault="007711D9" w:rsidP="00245F8B">
            <w:pPr>
              <w:spacing w:after="0" w:line="240" w:lineRule="auto"/>
              <w:ind w:left="57" w:right="57"/>
              <w:contextualSpacing/>
              <w:jc w:val="both"/>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Обследование законности и эффективности использования средств бюджета и государственного имущества города Москвы на эксплуатацию зданий образовательных учреждений Департамента образования и науки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922524" w14:textId="3C4C95D8" w:rsidR="007711D9" w:rsidRPr="00260B0C" w:rsidRDefault="00261FF1" w:rsidP="00245F8B">
            <w:pPr>
              <w:pStyle w:val="a3"/>
              <w:ind w:left="57" w:right="57"/>
              <w:jc w:val="center"/>
              <w:rPr>
                <w:rFonts w:ascii="Times New Roman" w:hAnsi="Times New Roman"/>
                <w:color w:val="000000" w:themeColor="text1"/>
                <w:sz w:val="26"/>
                <w:szCs w:val="26"/>
              </w:rPr>
            </w:pPr>
            <w:r w:rsidRPr="00E82830">
              <w:rPr>
                <w:rFonts w:ascii="Times New Roman" w:hAnsi="Times New Roman"/>
                <w:spacing w:val="-6"/>
                <w:sz w:val="26"/>
                <w:szCs w:val="26"/>
              </w:rPr>
              <w:t>Киселёв Б.В.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A7C31A"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Декабрь 2024 г.</w:t>
            </w:r>
          </w:p>
          <w:p w14:paraId="2EF47B03"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 апрель 2025 г.</w:t>
            </w:r>
          </w:p>
        </w:tc>
      </w:tr>
      <w:tr w:rsidR="007711D9" w:rsidRPr="00B16BED" w14:paraId="48ABAD3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37FFC1" w14:textId="7DEB7806" w:rsidR="007711D9" w:rsidRPr="00B16BED" w:rsidRDefault="007711D9" w:rsidP="00245F8B">
            <w:pPr>
              <w:spacing w:after="0" w:line="240" w:lineRule="auto"/>
              <w:jc w:val="center"/>
              <w:rPr>
                <w:rFonts w:ascii="Times New Roman" w:hAnsi="Times New Roman"/>
                <w:b/>
                <w:color w:val="FF0000"/>
                <w:spacing w:val="-6"/>
                <w:sz w:val="26"/>
                <w:szCs w:val="26"/>
              </w:rPr>
            </w:pPr>
            <w:r w:rsidRPr="00B16BED">
              <w:rPr>
                <w:rFonts w:ascii="Times New Roman" w:hAnsi="Times New Roman"/>
                <w:b/>
                <w:sz w:val="26"/>
                <w:szCs w:val="26"/>
              </w:rPr>
              <w:t>2.</w:t>
            </w:r>
            <w:r>
              <w:rPr>
                <w:rFonts w:ascii="Times New Roman" w:hAnsi="Times New Roman"/>
                <w:b/>
                <w:sz w:val="26"/>
                <w:szCs w:val="26"/>
              </w:rPr>
              <w:t>1</w:t>
            </w:r>
            <w:r w:rsidR="00B96B25">
              <w:rPr>
                <w:rFonts w:ascii="Times New Roman" w:hAnsi="Times New Roman"/>
                <w:b/>
                <w:sz w:val="26"/>
                <w:szCs w:val="26"/>
              </w:rPr>
              <w:t>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B64D6" w14:textId="77777777" w:rsidR="007711D9" w:rsidRPr="00260B0C" w:rsidRDefault="007711D9" w:rsidP="00245F8B">
            <w:pPr>
              <w:spacing w:after="0" w:line="240" w:lineRule="auto"/>
              <w:ind w:left="57" w:right="57"/>
              <w:contextualSpacing/>
              <w:jc w:val="both"/>
              <w:rPr>
                <w:rFonts w:ascii="Times New Roman" w:hAnsi="Times New Roman"/>
                <w:bCs/>
                <w:spacing w:val="-4"/>
                <w:sz w:val="26"/>
                <w:szCs w:val="26"/>
              </w:rPr>
            </w:pPr>
            <w:r w:rsidRPr="00260B0C">
              <w:rPr>
                <w:rFonts w:ascii="Times New Roman" w:hAnsi="Times New Roman"/>
                <w:bCs/>
                <w:spacing w:val="-4"/>
                <w:sz w:val="26"/>
                <w:szCs w:val="26"/>
              </w:rPr>
              <w:t>Обследование законности и эффективности использования средств бюджета города Москвы, направленных на развитие психиатрической и психологической помощи жителям города Москвы в целях поддержания ментального здоровья жителей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38116D" w14:textId="65B747C0"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А.С.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015877" w14:textId="77777777" w:rsidR="007711D9" w:rsidRPr="00260B0C" w:rsidRDefault="007711D9" w:rsidP="00245F8B">
            <w:pPr>
              <w:pStyle w:val="a3"/>
              <w:ind w:left="57" w:right="57"/>
              <w:jc w:val="center"/>
              <w:rPr>
                <w:rFonts w:ascii="Times New Roman" w:eastAsia="Times New Roman" w:hAnsi="Times New Roman"/>
                <w:bCs/>
                <w:spacing w:val="-4"/>
                <w:sz w:val="26"/>
                <w:szCs w:val="26"/>
                <w:lang w:eastAsia="ru-RU"/>
              </w:rPr>
            </w:pPr>
            <w:r w:rsidRPr="00260B0C">
              <w:rPr>
                <w:rFonts w:ascii="Times New Roman" w:eastAsia="Times New Roman" w:hAnsi="Times New Roman"/>
                <w:bCs/>
                <w:spacing w:val="-4"/>
                <w:sz w:val="26"/>
                <w:szCs w:val="26"/>
                <w:lang w:eastAsia="ru-RU"/>
              </w:rPr>
              <w:t>Сентябрь –декабрь</w:t>
            </w:r>
          </w:p>
        </w:tc>
      </w:tr>
      <w:tr w:rsidR="007711D9" w:rsidRPr="00B16BED" w14:paraId="723D90D5"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0E49A" w14:textId="4D6873D1"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2.1</w:t>
            </w:r>
            <w:r w:rsidR="00B96B25">
              <w:rPr>
                <w:rFonts w:ascii="Times New Roman" w:hAnsi="Times New Roman"/>
                <w:b/>
                <w:sz w:val="26"/>
                <w:szCs w:val="26"/>
              </w:rPr>
              <w:t>1</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EEEF0A" w14:textId="77777777" w:rsidR="007711D9" w:rsidRPr="00260B0C" w:rsidRDefault="007711D9" w:rsidP="00245F8B">
            <w:pPr>
              <w:pStyle w:val="a3"/>
              <w:ind w:left="57" w:right="57"/>
              <w:jc w:val="both"/>
              <w:rPr>
                <w:rFonts w:ascii="Times New Roman" w:hAnsi="Times New Roman"/>
                <w:color w:val="000000" w:themeColor="text1"/>
                <w:sz w:val="26"/>
                <w:szCs w:val="26"/>
              </w:rPr>
            </w:pPr>
            <w:r w:rsidRPr="00260B0C">
              <w:rPr>
                <w:rFonts w:ascii="Times New Roman" w:hAnsi="Times New Roman"/>
                <w:color w:val="000000" w:themeColor="text1"/>
                <w:sz w:val="26"/>
                <w:szCs w:val="26"/>
              </w:rPr>
              <w:t>Проверка законности и эффективности использования бюджетных средств на благоустройство особо охраняемых природных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53FA7" w14:textId="62B8D7D3" w:rsidR="007711D9" w:rsidRPr="00260B0C" w:rsidRDefault="00077028" w:rsidP="00245F8B">
            <w:pPr>
              <w:pStyle w:val="a3"/>
              <w:ind w:left="57" w:right="57"/>
              <w:jc w:val="center"/>
              <w:rPr>
                <w:rFonts w:ascii="Times New Roman" w:hAnsi="Times New Roman"/>
                <w:color w:val="000000" w:themeColor="text1"/>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Б.В.</w:t>
            </w:r>
            <w:r w:rsidRPr="00260B0C" w:rsidDel="00077028">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77CE99" w14:textId="37DEC296"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spacing w:val="-6"/>
                <w:sz w:val="26"/>
                <w:szCs w:val="26"/>
              </w:rPr>
              <w:t>Сентябрь</w:t>
            </w:r>
            <w:r w:rsidR="00F32501">
              <w:rPr>
                <w:rFonts w:ascii="Times New Roman" w:hAnsi="Times New Roman"/>
                <w:spacing w:val="-6"/>
                <w:sz w:val="26"/>
                <w:szCs w:val="26"/>
              </w:rPr>
              <w:t xml:space="preserve"> </w:t>
            </w:r>
            <w:r w:rsidRPr="00260B0C">
              <w:rPr>
                <w:rFonts w:ascii="Times New Roman" w:hAnsi="Times New Roman"/>
                <w:spacing w:val="-6"/>
                <w:sz w:val="26"/>
                <w:szCs w:val="26"/>
              </w:rPr>
              <w:t>– декабрь</w:t>
            </w:r>
          </w:p>
        </w:tc>
      </w:tr>
      <w:tr w:rsidR="007711D9" w:rsidRPr="00B16BED" w14:paraId="4EE6BA1D"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A1FA2" w14:textId="3B30050C"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2.1</w:t>
            </w:r>
            <w:r w:rsidR="00B96B25">
              <w:rPr>
                <w:rFonts w:ascii="Times New Roman" w:hAnsi="Times New Roman"/>
                <w:b/>
                <w:sz w:val="26"/>
                <w:szCs w:val="26"/>
              </w:rPr>
              <w:t>2</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CC6531" w14:textId="77777777" w:rsidR="007711D9" w:rsidRPr="00260B0C" w:rsidRDefault="007711D9" w:rsidP="00245F8B">
            <w:pPr>
              <w:pStyle w:val="a3"/>
              <w:ind w:left="57" w:right="57"/>
              <w:jc w:val="both"/>
              <w:rPr>
                <w:rFonts w:ascii="Times New Roman" w:hAnsi="Times New Roman"/>
                <w:sz w:val="26"/>
                <w:szCs w:val="26"/>
              </w:rPr>
            </w:pPr>
            <w:r w:rsidRPr="00260B0C">
              <w:rPr>
                <w:rFonts w:ascii="Times New Roman" w:hAnsi="Times New Roman"/>
                <w:sz w:val="26"/>
                <w:szCs w:val="26"/>
              </w:rPr>
              <w:t xml:space="preserve">Проверка законности и эффективности использования бюджетных средств и государственного имущества при реализации Государственным бюджетным </w:t>
            </w:r>
            <w:r w:rsidRPr="00260B0C">
              <w:rPr>
                <w:rFonts w:ascii="Times New Roman" w:hAnsi="Times New Roman"/>
                <w:sz w:val="26"/>
                <w:szCs w:val="26"/>
              </w:rPr>
              <w:lastRenderedPageBreak/>
              <w:t>учреждением города Москвы «Мосремонт» мероприятий по установке малых архитектурных форм на городских территориях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52CC63" w14:textId="0E0EE0BA"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lastRenderedPageBreak/>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Б.В.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77C5A9" w14:textId="77777777" w:rsidR="007711D9" w:rsidRPr="00260B0C" w:rsidRDefault="007711D9" w:rsidP="00245F8B">
            <w:pPr>
              <w:pStyle w:val="a3"/>
              <w:ind w:left="57" w:right="57"/>
              <w:jc w:val="center"/>
              <w:rPr>
                <w:rFonts w:ascii="Times New Roman" w:hAnsi="Times New Roman"/>
                <w:spacing w:val="-6"/>
                <w:sz w:val="26"/>
                <w:szCs w:val="26"/>
              </w:rPr>
            </w:pPr>
            <w:r w:rsidRPr="00260B0C">
              <w:rPr>
                <w:rFonts w:ascii="Times New Roman" w:hAnsi="Times New Roman"/>
                <w:spacing w:val="-6"/>
                <w:sz w:val="26"/>
                <w:szCs w:val="26"/>
              </w:rPr>
              <w:t>Сентябрь –декабрь</w:t>
            </w:r>
          </w:p>
        </w:tc>
      </w:tr>
      <w:tr w:rsidR="007711D9" w:rsidRPr="00B16BED" w14:paraId="577DC2B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7EBC96" w14:textId="3C3E7B52"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3</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157600"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5C97A0" w14:textId="6EA88A61" w:rsidR="007711D9" w:rsidRPr="00B16BED" w:rsidRDefault="00261FF1" w:rsidP="00245F8B">
            <w:pPr>
              <w:jc w:val="center"/>
              <w:rPr>
                <w:rStyle w:val="FontStyle15"/>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0B5B91" w14:textId="77777777" w:rsidR="00C143E2"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7A317C62" w14:textId="4212CE69"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w:t>
            </w:r>
            <w:r w:rsidR="00C143E2">
              <w:rPr>
                <w:rFonts w:ascii="Times New Roman" w:hAnsi="Times New Roman"/>
                <w:sz w:val="26"/>
                <w:szCs w:val="26"/>
              </w:rPr>
              <w:t> </w:t>
            </w:r>
            <w:r>
              <w:rPr>
                <w:rFonts w:ascii="Times New Roman" w:hAnsi="Times New Roman"/>
                <w:sz w:val="26"/>
                <w:szCs w:val="26"/>
              </w:rPr>
              <w:t>февраль</w:t>
            </w:r>
            <w:r w:rsidR="00DD322E">
              <w:rPr>
                <w:rFonts w:ascii="Times New Roman" w:hAnsi="Times New Roman"/>
                <w:sz w:val="26"/>
                <w:szCs w:val="26"/>
              </w:rPr>
              <w:t xml:space="preserve"> </w:t>
            </w:r>
            <w:r w:rsidRPr="00B16BED">
              <w:rPr>
                <w:rFonts w:ascii="Times New Roman" w:hAnsi="Times New Roman"/>
                <w:sz w:val="26"/>
                <w:szCs w:val="26"/>
              </w:rPr>
              <w:t>2025 г.</w:t>
            </w:r>
          </w:p>
        </w:tc>
      </w:tr>
      <w:tr w:rsidR="007711D9" w:rsidRPr="00B16BED" w14:paraId="3212FD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A313B0" w14:textId="440DCA16" w:rsidR="007711D9"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4</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7056E"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при реализации мероприятий Государственной программы города Москвы «Развитие городской среды» в области водных отношений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D8132B" w14:textId="2D42885E" w:rsidR="007711D9" w:rsidRPr="00B16BED" w:rsidRDefault="00255625" w:rsidP="00245F8B">
            <w:pPr>
              <w:jc w:val="center"/>
              <w:rPr>
                <w:rFonts w:ascii="Times New Roman" w:hAnsi="Times New Roman"/>
                <w:color w:val="000000" w:themeColor="text1"/>
                <w:sz w:val="26"/>
                <w:szCs w:val="26"/>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643A07" w14:textId="77777777" w:rsidR="007711D9" w:rsidRPr="00D174D5"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z w:val="26"/>
                <w:szCs w:val="26"/>
              </w:rPr>
              <w:t>Ф</w:t>
            </w:r>
            <w:r w:rsidRPr="003E54FA">
              <w:rPr>
                <w:rFonts w:ascii="Times New Roman" w:hAnsi="Times New Roman"/>
                <w:sz w:val="26"/>
                <w:szCs w:val="26"/>
              </w:rPr>
              <w:t>евраль – май</w:t>
            </w:r>
            <w:r w:rsidRPr="003E54FA" w:rsidDel="003E54FA">
              <w:rPr>
                <w:rFonts w:ascii="Times New Roman" w:hAnsi="Times New Roman"/>
                <w:sz w:val="26"/>
                <w:szCs w:val="26"/>
              </w:rPr>
              <w:t xml:space="preserve"> </w:t>
            </w:r>
          </w:p>
        </w:tc>
      </w:tr>
      <w:tr w:rsidR="007711D9" w:rsidRPr="00B16BED" w14:paraId="1719A55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93107B" w14:textId="600E8AE7" w:rsidR="007711D9" w:rsidRPr="00B16BED" w:rsidRDefault="007711D9" w:rsidP="00245F8B">
            <w:pPr>
              <w:spacing w:after="0" w:line="240" w:lineRule="auto"/>
              <w:jc w:val="center"/>
              <w:rPr>
                <w:rFonts w:ascii="Times New Roman" w:hAnsi="Times New Roman"/>
                <w:b/>
                <w:color w:val="FF0000"/>
                <w:sz w:val="26"/>
                <w:szCs w:val="26"/>
              </w:rPr>
            </w:pPr>
            <w:r>
              <w:rPr>
                <w:rFonts w:ascii="Times New Roman" w:hAnsi="Times New Roman"/>
                <w:b/>
                <w:sz w:val="26"/>
                <w:szCs w:val="26"/>
              </w:rPr>
              <w:t>2.1</w:t>
            </w:r>
            <w:r w:rsidR="00B96B25">
              <w:rPr>
                <w:rFonts w:ascii="Times New Roman" w:hAnsi="Times New Roman"/>
                <w:b/>
                <w:sz w:val="26"/>
                <w:szCs w:val="26"/>
              </w:rPr>
              <w:t>5</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DEC0C63" w14:textId="2CDCE80A" w:rsidR="007711D9" w:rsidRPr="00B16BED" w:rsidRDefault="007711D9">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w:t>
            </w:r>
            <w:r w:rsidR="00A11FE7" w:rsidRPr="00B16BED">
              <w:rPr>
                <w:rFonts w:ascii="Times New Roman" w:hAnsi="Times New Roman"/>
                <w:sz w:val="26"/>
                <w:szCs w:val="26"/>
              </w:rPr>
              <w:t>законности</w:t>
            </w:r>
            <w:r w:rsidR="00A11FE7">
              <w:rPr>
                <w:rFonts w:ascii="Times New Roman" w:hAnsi="Times New Roman"/>
                <w:sz w:val="26"/>
                <w:szCs w:val="26"/>
              </w:rPr>
              <w:t xml:space="preserve"> </w:t>
            </w:r>
            <w:r w:rsidRPr="00B16BED">
              <w:rPr>
                <w:rFonts w:ascii="Times New Roman" w:hAnsi="Times New Roman"/>
                <w:sz w:val="26"/>
                <w:szCs w:val="26"/>
              </w:rPr>
              <w:t>и эффективности использования бюджетных средств, направленных на реализацию мероприятий по капитальному ремонту объектов здравоохранения, а также благоустройству прилегающих к ним территорий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3F34D" w14:textId="4FF8A7D1" w:rsidR="007711D9" w:rsidRPr="00B16BED" w:rsidRDefault="00261FF1" w:rsidP="00245F8B">
            <w:pPr>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B9B9CC" w14:textId="77777777" w:rsidR="007711D9" w:rsidRPr="00B16BED" w:rsidRDefault="007711D9" w:rsidP="00245F8B">
            <w:pPr>
              <w:spacing w:after="0" w:line="240" w:lineRule="auto"/>
              <w:ind w:left="57" w:right="57"/>
              <w:jc w:val="center"/>
              <w:rPr>
                <w:rFonts w:ascii="Times New Roman" w:hAnsi="Times New Roman"/>
                <w:sz w:val="26"/>
                <w:szCs w:val="26"/>
              </w:rPr>
            </w:pPr>
            <w:r w:rsidRPr="00D174D5">
              <w:rPr>
                <w:rFonts w:ascii="Times New Roman" w:hAnsi="Times New Roman"/>
                <w:spacing w:val="-6"/>
                <w:sz w:val="26"/>
                <w:szCs w:val="26"/>
              </w:rPr>
              <w:t xml:space="preserve">Февраль – июнь </w:t>
            </w:r>
            <w:r w:rsidRPr="00B16BED">
              <w:rPr>
                <w:rFonts w:ascii="Times New Roman" w:hAnsi="Times New Roman"/>
                <w:spacing w:val="-6"/>
                <w:sz w:val="26"/>
                <w:szCs w:val="26"/>
              </w:rPr>
              <w:t xml:space="preserve"> </w:t>
            </w:r>
          </w:p>
        </w:tc>
      </w:tr>
      <w:tr w:rsidR="007711D9" w:rsidRPr="00B16BED" w14:paraId="5A03D57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F452" w14:textId="28F3A2C0"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6</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EBA38"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содержание и текущий ремонт общего имущества многоквартирных домов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4AB450" w14:textId="2C7385F4" w:rsidR="007711D9" w:rsidRPr="00B16BED" w:rsidRDefault="00255625" w:rsidP="00245F8B">
            <w:pPr>
              <w:jc w:val="center"/>
              <w:rPr>
                <w:rStyle w:val="FontStyle15"/>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F41CDB" w14:textId="39094BF0" w:rsidR="007711D9" w:rsidRPr="00B16BED" w:rsidRDefault="00261FF1" w:rsidP="00245F8B">
            <w:pPr>
              <w:spacing w:after="0" w:line="240" w:lineRule="auto"/>
              <w:ind w:left="57" w:right="57"/>
              <w:jc w:val="center"/>
              <w:rPr>
                <w:rFonts w:ascii="Times New Roman" w:hAnsi="Times New Roman"/>
                <w:sz w:val="26"/>
                <w:szCs w:val="26"/>
              </w:rPr>
            </w:pPr>
            <w:r w:rsidRPr="00261FF1">
              <w:rPr>
                <w:rFonts w:ascii="Times New Roman" w:hAnsi="Times New Roman"/>
                <w:sz w:val="26"/>
                <w:szCs w:val="26"/>
              </w:rPr>
              <w:t>Февраль – июнь</w:t>
            </w:r>
          </w:p>
        </w:tc>
      </w:tr>
      <w:tr w:rsidR="007711D9" w:rsidRPr="00B16BED" w14:paraId="780A7ADD"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207916" w14:textId="008EB612"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8C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средств бюджета города Москвы, выделенных на реализацию мероприятий Программы реновации жилищного фонда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9FB53"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8B5361"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Январь – </w:t>
            </w:r>
            <w:r>
              <w:rPr>
                <w:rFonts w:ascii="Times New Roman" w:hAnsi="Times New Roman"/>
                <w:sz w:val="26"/>
                <w:szCs w:val="26"/>
              </w:rPr>
              <w:t>май</w:t>
            </w:r>
          </w:p>
        </w:tc>
      </w:tr>
      <w:tr w:rsidR="007711D9" w:rsidRPr="00B16BED" w14:paraId="4451BBB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186D31" w14:textId="78DAE4F6"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8</w:t>
            </w:r>
            <w:r>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21C2D9" w14:textId="77777777" w:rsidR="007711D9" w:rsidRPr="00B16BED" w:rsidRDefault="007711D9" w:rsidP="00245F8B">
            <w:pPr>
              <w:spacing w:after="0" w:line="240" w:lineRule="auto"/>
              <w:ind w:left="57" w:right="57"/>
              <w:jc w:val="both"/>
              <w:rPr>
                <w:rFonts w:ascii="Times New Roman" w:hAnsi="Times New Roman"/>
                <w:sz w:val="26"/>
                <w:szCs w:val="26"/>
              </w:rPr>
            </w:pPr>
            <w:r>
              <w:rPr>
                <w:rFonts w:ascii="Times New Roman" w:hAnsi="Times New Roman"/>
                <w:sz w:val="26"/>
                <w:szCs w:val="26"/>
              </w:rPr>
              <w:t xml:space="preserve">Проверка </w:t>
            </w:r>
            <w:r w:rsidRPr="006B110D">
              <w:rPr>
                <w:rFonts w:ascii="Times New Roman" w:hAnsi="Times New Roman"/>
                <w:sz w:val="26"/>
                <w:szCs w:val="26"/>
              </w:rPr>
              <w:t>законности и эффективности исп</w:t>
            </w:r>
            <w:r>
              <w:rPr>
                <w:rFonts w:ascii="Times New Roman" w:hAnsi="Times New Roman"/>
                <w:sz w:val="26"/>
                <w:szCs w:val="26"/>
              </w:rPr>
              <w:t>ользования бюджетных средств на </w:t>
            </w:r>
            <w:r w:rsidRPr="006B110D">
              <w:rPr>
                <w:rFonts w:ascii="Times New Roman" w:hAnsi="Times New Roman"/>
                <w:sz w:val="26"/>
                <w:szCs w:val="26"/>
              </w:rPr>
              <w:t>реализацию мероприятий Адресной инвестиционной программы города Москвы по развитию коммунально-инженерной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CD4B4"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B8B703" w14:textId="77777777" w:rsidR="007711D9" w:rsidRPr="00B16BED" w:rsidRDefault="007711D9" w:rsidP="00245F8B">
            <w:pPr>
              <w:spacing w:after="0" w:line="240" w:lineRule="auto"/>
              <w:ind w:left="57" w:right="57"/>
              <w:jc w:val="center"/>
              <w:rPr>
                <w:rFonts w:ascii="Times New Roman" w:hAnsi="Times New Roman"/>
                <w:sz w:val="26"/>
                <w:szCs w:val="26"/>
              </w:rPr>
            </w:pPr>
            <w:r>
              <w:rPr>
                <w:rFonts w:ascii="Times New Roman" w:hAnsi="Times New Roman"/>
                <w:sz w:val="26"/>
                <w:szCs w:val="26"/>
              </w:rPr>
              <w:t>Март –</w:t>
            </w:r>
            <w:r w:rsidRPr="00F560DE">
              <w:rPr>
                <w:rFonts w:ascii="Times New Roman" w:hAnsi="Times New Roman"/>
                <w:sz w:val="26"/>
                <w:szCs w:val="26"/>
              </w:rPr>
              <w:t xml:space="preserve"> июль</w:t>
            </w:r>
          </w:p>
        </w:tc>
      </w:tr>
      <w:tr w:rsidR="007711D9" w:rsidRPr="00B16BED" w14:paraId="648F1A7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9B3C37" w14:textId="039B5364"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w:t>
            </w:r>
            <w:r w:rsidR="00B96B25">
              <w:rPr>
                <w:rFonts w:ascii="Times New Roman" w:hAnsi="Times New Roman"/>
                <w:b/>
                <w:sz w:val="26"/>
                <w:szCs w:val="26"/>
              </w:rPr>
              <w:t>19</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61D08F"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средств бюджета города Москвы на реализацию мероприятий по осуществлению подключения (технологического присоединения) к инженерным сетям и исполнение соглашений о компенсации потерь с ресурсоснабжающими организациями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8B0232"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49836B" w14:textId="77777777" w:rsidR="00260B0C"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5AE028EE" w14:textId="4E439206"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апрель 2025 г.</w:t>
            </w:r>
          </w:p>
        </w:tc>
      </w:tr>
      <w:tr w:rsidR="007711D9" w:rsidRPr="00B16BED" w14:paraId="5FAB29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F6FF33" w14:textId="3626A52C"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w:t>
            </w:r>
            <w:r w:rsidR="00B96B25">
              <w:rPr>
                <w:rFonts w:ascii="Times New Roman" w:hAnsi="Times New Roman"/>
                <w:b/>
                <w:sz w:val="26"/>
                <w:szCs w:val="26"/>
              </w:rPr>
              <w:t>20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A93BAA"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приобретение подвижного состава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2D76D"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45D2DD" w14:textId="77777777" w:rsidR="00260B0C" w:rsidRDefault="007711D9" w:rsidP="00245F8B">
            <w:pPr>
              <w:spacing w:after="0" w:line="240" w:lineRule="auto"/>
              <w:ind w:left="57" w:right="57"/>
              <w:jc w:val="center"/>
              <w:rPr>
                <w:rFonts w:ascii="Times New Roman" w:hAnsi="Times New Roman"/>
                <w:sz w:val="26"/>
                <w:szCs w:val="26"/>
              </w:rPr>
            </w:pPr>
            <w:r w:rsidRPr="00475929">
              <w:rPr>
                <w:rFonts w:ascii="Times New Roman" w:hAnsi="Times New Roman"/>
                <w:sz w:val="26"/>
                <w:szCs w:val="26"/>
              </w:rPr>
              <w:t>Октябрь 2025</w:t>
            </w:r>
            <w:r>
              <w:rPr>
                <w:rFonts w:ascii="Times New Roman" w:hAnsi="Times New Roman"/>
                <w:sz w:val="26"/>
                <w:szCs w:val="26"/>
              </w:rPr>
              <w:t xml:space="preserve"> г. </w:t>
            </w:r>
          </w:p>
          <w:p w14:paraId="13EF5561" w14:textId="3EB7243A" w:rsidR="007711D9" w:rsidRPr="00B16BED" w:rsidRDefault="007711D9" w:rsidP="00245F8B">
            <w:pPr>
              <w:spacing w:after="0" w:line="240" w:lineRule="auto"/>
              <w:ind w:left="57" w:right="57"/>
              <w:jc w:val="center"/>
              <w:rPr>
                <w:rFonts w:ascii="Times New Roman" w:hAnsi="Times New Roman"/>
                <w:sz w:val="26"/>
                <w:szCs w:val="26"/>
              </w:rPr>
            </w:pPr>
            <w:r>
              <w:rPr>
                <w:rFonts w:ascii="Times New Roman" w:hAnsi="Times New Roman"/>
                <w:sz w:val="26"/>
                <w:szCs w:val="26"/>
              </w:rPr>
              <w:t>–</w:t>
            </w:r>
            <w:r w:rsidRPr="00475929">
              <w:rPr>
                <w:rFonts w:ascii="Times New Roman" w:hAnsi="Times New Roman"/>
                <w:sz w:val="26"/>
                <w:szCs w:val="26"/>
              </w:rPr>
              <w:t xml:space="preserve"> февраль 2026</w:t>
            </w:r>
            <w:r>
              <w:rPr>
                <w:rFonts w:ascii="Times New Roman" w:hAnsi="Times New Roman"/>
                <w:sz w:val="26"/>
                <w:szCs w:val="26"/>
              </w:rPr>
              <w:t> г.</w:t>
            </w:r>
          </w:p>
        </w:tc>
      </w:tr>
    </w:tbl>
    <w:p w14:paraId="1C82638E" w14:textId="004A6DEA" w:rsidR="00FE2D7A" w:rsidRDefault="0013605E" w:rsidP="0013605E">
      <w:pPr>
        <w:rPr>
          <w:rFonts w:ascii="Times New Roman" w:hAnsi="Times New Roman"/>
          <w:b/>
          <w:spacing w:val="-6"/>
          <w:sz w:val="28"/>
          <w:szCs w:val="28"/>
        </w:rPr>
      </w:pPr>
      <w:r>
        <w:rPr>
          <w:rFonts w:ascii="Times New Roman" w:hAnsi="Times New Roman"/>
          <w:b/>
          <w:spacing w:val="-6"/>
          <w:sz w:val="28"/>
          <w:szCs w:val="28"/>
        </w:rPr>
        <w:t xml:space="preserve"> </w:t>
      </w:r>
    </w:p>
    <w:sectPr w:rsidR="00FE2D7A" w:rsidSect="0018114E">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0BA3" w14:textId="77777777" w:rsidR="00A65A50" w:rsidRDefault="00A65A50" w:rsidP="00CB190D">
      <w:pPr>
        <w:spacing w:after="0" w:line="240" w:lineRule="auto"/>
      </w:pPr>
      <w:r>
        <w:separator/>
      </w:r>
    </w:p>
    <w:p w14:paraId="7D33C3D8" w14:textId="77777777" w:rsidR="00A65A50" w:rsidRDefault="00A65A50"/>
  </w:endnote>
  <w:endnote w:type="continuationSeparator" w:id="0">
    <w:p w14:paraId="03EB4002" w14:textId="77777777" w:rsidR="00A65A50" w:rsidRDefault="00A65A50" w:rsidP="00CB190D">
      <w:pPr>
        <w:spacing w:after="0" w:line="240" w:lineRule="auto"/>
      </w:pPr>
      <w:r>
        <w:continuationSeparator/>
      </w:r>
    </w:p>
    <w:p w14:paraId="047DC9BF" w14:textId="77777777" w:rsidR="00A65A50" w:rsidRDefault="00A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81E" w14:textId="77777777" w:rsidR="009A3733" w:rsidRDefault="009A37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EE96" w14:textId="77777777" w:rsidR="00A65A50" w:rsidRPr="00FC0F4E" w:rsidRDefault="00A65A50">
    <w:pPr>
      <w:pStyle w:val="a9"/>
      <w:jc w:val="center"/>
      <w:rPr>
        <w:rFonts w:ascii="Times New Roman" w:hAnsi="Times New Roman"/>
      </w:rPr>
    </w:pPr>
  </w:p>
  <w:p w14:paraId="70B2F796" w14:textId="77777777" w:rsidR="00A65A50" w:rsidRDefault="00A65A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F156" w14:textId="77777777" w:rsidR="009A3733" w:rsidRDefault="009A37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0B39" w14:textId="77777777" w:rsidR="00A65A50" w:rsidRDefault="00A65A50" w:rsidP="00CB190D">
      <w:pPr>
        <w:spacing w:after="0" w:line="240" w:lineRule="auto"/>
      </w:pPr>
      <w:r>
        <w:separator/>
      </w:r>
    </w:p>
    <w:p w14:paraId="47C85895" w14:textId="77777777" w:rsidR="00A65A50" w:rsidRDefault="00A65A50"/>
  </w:footnote>
  <w:footnote w:type="continuationSeparator" w:id="0">
    <w:p w14:paraId="1E216D6F" w14:textId="77777777" w:rsidR="00A65A50" w:rsidRDefault="00A65A50" w:rsidP="00CB190D">
      <w:pPr>
        <w:spacing w:after="0" w:line="240" w:lineRule="auto"/>
      </w:pPr>
      <w:r>
        <w:continuationSeparator/>
      </w:r>
    </w:p>
    <w:p w14:paraId="21D59ACA" w14:textId="77777777" w:rsidR="00A65A50" w:rsidRDefault="00A65A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746" w14:textId="77777777" w:rsidR="00A65A50" w:rsidRDefault="00A65A50">
    <w:pPr>
      <w:pStyle w:val="a7"/>
    </w:pPr>
  </w:p>
  <w:p w14:paraId="116E98CC" w14:textId="77777777" w:rsidR="00A65A50" w:rsidRDefault="00A65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7F7647F6" w14:textId="3BA9A02F" w:rsidR="00A65A50" w:rsidRPr="003B1C9C" w:rsidRDefault="00A65A50" w:rsidP="003B1C9C">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F91728">
          <w:rPr>
            <w:rFonts w:ascii="Times New Roman" w:hAnsi="Times New Roman"/>
            <w:noProof/>
          </w:rPr>
          <w:t>6</w:t>
        </w:r>
        <w:r w:rsidRPr="002164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D8F1" w14:textId="5E93CAD3" w:rsidR="00824619" w:rsidRPr="00D61AFF" w:rsidRDefault="0013605E"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УТВЕРЖДЕН</w:t>
    </w:r>
  </w:p>
  <w:p w14:paraId="37BCC2A0" w14:textId="06209C8B" w:rsidR="00A65A50" w:rsidRPr="00AC7E9C" w:rsidRDefault="0013605E" w:rsidP="00824619">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приказом</w:t>
    </w:r>
    <w:r w:rsidR="00824619" w:rsidRPr="00AC7E9C">
      <w:rPr>
        <w:rFonts w:ascii="Times New Roman" w:hAnsi="Times New Roman"/>
        <w:sz w:val="24"/>
        <w:szCs w:val="24"/>
      </w:rPr>
      <w:t xml:space="preserve"> от </w:t>
    </w:r>
    <w:r w:rsidR="00C02F3D" w:rsidRPr="00AC7E9C">
      <w:rPr>
        <w:rFonts w:ascii="Times New Roman" w:hAnsi="Times New Roman"/>
        <w:sz w:val="24"/>
        <w:szCs w:val="24"/>
      </w:rPr>
      <w:t>28</w:t>
    </w:r>
    <w:r w:rsidR="00CF7F09" w:rsidRPr="00AC7E9C">
      <w:rPr>
        <w:rFonts w:ascii="Times New Roman" w:hAnsi="Times New Roman"/>
        <w:sz w:val="24"/>
        <w:szCs w:val="24"/>
      </w:rPr>
      <w:t>.12.2024</w:t>
    </w:r>
    <w:r w:rsidR="00824619" w:rsidRPr="00AC7E9C">
      <w:rPr>
        <w:rFonts w:ascii="Times New Roman" w:hAnsi="Times New Roman"/>
        <w:sz w:val="24"/>
        <w:szCs w:val="24"/>
      </w:rPr>
      <w:t xml:space="preserve"> </w:t>
    </w:r>
    <w:r w:rsidR="009A3733" w:rsidRPr="00AC7E9C">
      <w:rPr>
        <w:rFonts w:ascii="Times New Roman" w:hAnsi="Times New Roman"/>
        <w:sz w:val="24"/>
        <w:szCs w:val="24"/>
      </w:rPr>
      <w:t>№ 105/01-05</w:t>
    </w:r>
  </w:p>
  <w:p w14:paraId="463A11C7" w14:textId="77777777" w:rsidR="00AC7E9C" w:rsidRPr="00D62BF4" w:rsidRDefault="00AC7E9C" w:rsidP="00AC7E9C">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(с учетом изменений по состоянию на 15.01.2025)</w:t>
    </w:r>
  </w:p>
  <w:p w14:paraId="2FA2113C" w14:textId="77777777" w:rsidR="00824619" w:rsidRPr="00D61AFF" w:rsidRDefault="00824619" w:rsidP="00824619">
    <w:pPr>
      <w:spacing w:after="0" w:line="240" w:lineRule="auto"/>
      <w:ind w:left="9639" w:right="-31"/>
      <w:jc w:val="both"/>
      <w:rPr>
        <w:rFonts w:ascii="Times New Roman" w:hAnsi="Times New Roman"/>
        <w:sz w:val="16"/>
        <w:szCs w:val="24"/>
      </w:rPr>
    </w:pPr>
  </w:p>
  <w:p w14:paraId="39EDF757" w14:textId="69C11705" w:rsidR="00824619" w:rsidRPr="00D61AFF" w:rsidRDefault="00797D45"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Рассмотрен на заседании Коллегии КСП </w:t>
    </w:r>
    <w:r w:rsidR="00824619" w:rsidRPr="00D61AFF">
      <w:rPr>
        <w:rFonts w:ascii="Times New Roman" w:hAnsi="Times New Roman"/>
        <w:sz w:val="24"/>
        <w:szCs w:val="24"/>
      </w:rPr>
      <w:t>Москвы</w:t>
    </w:r>
  </w:p>
  <w:p w14:paraId="13E28E10" w14:textId="2F950B56" w:rsidR="00A65A50" w:rsidRPr="00D61AFF" w:rsidRDefault="00487469"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(протокол от 26.12.2024 № 13</w:t>
    </w:r>
    <w:r w:rsidR="00CF7F09">
      <w:rPr>
        <w:rFonts w:ascii="Times New Roman" w:hAnsi="Times New Roman"/>
        <w:sz w:val="24"/>
        <w:szCs w:val="24"/>
      </w:rPr>
      <w:t>/01-13/2024</w:t>
    </w:r>
    <w:r w:rsidR="00824619" w:rsidRPr="00D61AFF">
      <w:rPr>
        <w:rFonts w:ascii="Times New Roman" w:hAnsi="Times New Roman"/>
        <w:sz w:val="24"/>
        <w:szCs w:val="24"/>
      </w:rPr>
      <w:t>)</w:t>
    </w:r>
  </w:p>
  <w:p w14:paraId="777BF57F" w14:textId="77777777" w:rsidR="00824619" w:rsidRPr="0032601F" w:rsidRDefault="00824619" w:rsidP="00824619">
    <w:pPr>
      <w:spacing w:after="0" w:line="240" w:lineRule="auto"/>
      <w:ind w:left="9923" w:right="-31"/>
      <w:jc w:val="both"/>
      <w:rPr>
        <w:rFonts w:ascii="Times New Roman" w:hAnsi="Times New Roman"/>
        <w:sz w:val="26"/>
        <w:szCs w:val="26"/>
      </w:rPr>
    </w:pPr>
  </w:p>
  <w:p w14:paraId="7570B4C1" w14:textId="77777777" w:rsidR="00A65A50" w:rsidRPr="0032601F" w:rsidRDefault="00A65A50" w:rsidP="004C3671">
    <w:pPr>
      <w:spacing w:after="0" w:line="240" w:lineRule="auto"/>
      <w:ind w:left="10915" w:right="-31"/>
      <w:jc w:val="both"/>
      <w:rPr>
        <w:rFonts w:ascii="Times New Roman" w:hAnsi="Times New Roman"/>
        <w:sz w:val="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D"/>
    <w:rsid w:val="0000188E"/>
    <w:rsid w:val="00001D9A"/>
    <w:rsid w:val="00003792"/>
    <w:rsid w:val="00004134"/>
    <w:rsid w:val="0001075D"/>
    <w:rsid w:val="00010882"/>
    <w:rsid w:val="00010B1A"/>
    <w:rsid w:val="00016D3B"/>
    <w:rsid w:val="00017853"/>
    <w:rsid w:val="000237E5"/>
    <w:rsid w:val="0002431E"/>
    <w:rsid w:val="000245B3"/>
    <w:rsid w:val="00024960"/>
    <w:rsid w:val="00026935"/>
    <w:rsid w:val="00027D68"/>
    <w:rsid w:val="00030EFA"/>
    <w:rsid w:val="00031C65"/>
    <w:rsid w:val="00032411"/>
    <w:rsid w:val="00033451"/>
    <w:rsid w:val="00033913"/>
    <w:rsid w:val="00033E42"/>
    <w:rsid w:val="00035F79"/>
    <w:rsid w:val="00037DBD"/>
    <w:rsid w:val="00040C09"/>
    <w:rsid w:val="00041A84"/>
    <w:rsid w:val="00041ED6"/>
    <w:rsid w:val="00042C92"/>
    <w:rsid w:val="000439E0"/>
    <w:rsid w:val="0004415E"/>
    <w:rsid w:val="00044E50"/>
    <w:rsid w:val="00045A7A"/>
    <w:rsid w:val="00045E5B"/>
    <w:rsid w:val="0004715B"/>
    <w:rsid w:val="00047C96"/>
    <w:rsid w:val="00047DC6"/>
    <w:rsid w:val="00047FB8"/>
    <w:rsid w:val="0005260A"/>
    <w:rsid w:val="0005282B"/>
    <w:rsid w:val="00052862"/>
    <w:rsid w:val="00052F3C"/>
    <w:rsid w:val="00053A09"/>
    <w:rsid w:val="0005625A"/>
    <w:rsid w:val="00064B70"/>
    <w:rsid w:val="000658B6"/>
    <w:rsid w:val="00067404"/>
    <w:rsid w:val="00071D75"/>
    <w:rsid w:val="00073EC5"/>
    <w:rsid w:val="000759DD"/>
    <w:rsid w:val="00076F36"/>
    <w:rsid w:val="00077028"/>
    <w:rsid w:val="000770CE"/>
    <w:rsid w:val="000770FF"/>
    <w:rsid w:val="00080401"/>
    <w:rsid w:val="000810BB"/>
    <w:rsid w:val="0008172D"/>
    <w:rsid w:val="000843BB"/>
    <w:rsid w:val="00090E0A"/>
    <w:rsid w:val="00095388"/>
    <w:rsid w:val="00096E25"/>
    <w:rsid w:val="000A173E"/>
    <w:rsid w:val="000A2389"/>
    <w:rsid w:val="000A4D9D"/>
    <w:rsid w:val="000A4E10"/>
    <w:rsid w:val="000A54B8"/>
    <w:rsid w:val="000A5C51"/>
    <w:rsid w:val="000A6482"/>
    <w:rsid w:val="000A6B3C"/>
    <w:rsid w:val="000A7955"/>
    <w:rsid w:val="000B6790"/>
    <w:rsid w:val="000B679D"/>
    <w:rsid w:val="000B7779"/>
    <w:rsid w:val="000C08BA"/>
    <w:rsid w:val="000C0D52"/>
    <w:rsid w:val="000C2C19"/>
    <w:rsid w:val="000C3A45"/>
    <w:rsid w:val="000C3A9F"/>
    <w:rsid w:val="000C56BC"/>
    <w:rsid w:val="000C7AF1"/>
    <w:rsid w:val="000C7D8F"/>
    <w:rsid w:val="000D270E"/>
    <w:rsid w:val="000D417C"/>
    <w:rsid w:val="000D5F51"/>
    <w:rsid w:val="000E061A"/>
    <w:rsid w:val="000E4AFE"/>
    <w:rsid w:val="000F00A3"/>
    <w:rsid w:val="000F02DB"/>
    <w:rsid w:val="000F1262"/>
    <w:rsid w:val="000F288C"/>
    <w:rsid w:val="000F4922"/>
    <w:rsid w:val="000F641A"/>
    <w:rsid w:val="000F7937"/>
    <w:rsid w:val="00103F8F"/>
    <w:rsid w:val="00105874"/>
    <w:rsid w:val="00105B3E"/>
    <w:rsid w:val="00105F1E"/>
    <w:rsid w:val="00106FEA"/>
    <w:rsid w:val="00111F24"/>
    <w:rsid w:val="00117BED"/>
    <w:rsid w:val="001216A3"/>
    <w:rsid w:val="00121FCB"/>
    <w:rsid w:val="00123200"/>
    <w:rsid w:val="00125A4A"/>
    <w:rsid w:val="00126169"/>
    <w:rsid w:val="001268AF"/>
    <w:rsid w:val="0013605E"/>
    <w:rsid w:val="001368E6"/>
    <w:rsid w:val="00140DC1"/>
    <w:rsid w:val="00141220"/>
    <w:rsid w:val="001414B3"/>
    <w:rsid w:val="00143A36"/>
    <w:rsid w:val="00145AF6"/>
    <w:rsid w:val="00146C5F"/>
    <w:rsid w:val="00151D13"/>
    <w:rsid w:val="00156186"/>
    <w:rsid w:val="00162838"/>
    <w:rsid w:val="00165AD6"/>
    <w:rsid w:val="00167324"/>
    <w:rsid w:val="00170DD0"/>
    <w:rsid w:val="00172993"/>
    <w:rsid w:val="00175E8D"/>
    <w:rsid w:val="0018114E"/>
    <w:rsid w:val="001813F9"/>
    <w:rsid w:val="0018212C"/>
    <w:rsid w:val="00182171"/>
    <w:rsid w:val="00185913"/>
    <w:rsid w:val="001868C1"/>
    <w:rsid w:val="00186E94"/>
    <w:rsid w:val="00193D9C"/>
    <w:rsid w:val="00193E48"/>
    <w:rsid w:val="00194764"/>
    <w:rsid w:val="00195B0D"/>
    <w:rsid w:val="001B20E6"/>
    <w:rsid w:val="001B5AC0"/>
    <w:rsid w:val="001B5AD1"/>
    <w:rsid w:val="001B73D9"/>
    <w:rsid w:val="001B786E"/>
    <w:rsid w:val="001C0CDC"/>
    <w:rsid w:val="001C2CC5"/>
    <w:rsid w:val="001C2E16"/>
    <w:rsid w:val="001C4386"/>
    <w:rsid w:val="001C4EF0"/>
    <w:rsid w:val="001C663B"/>
    <w:rsid w:val="001C6DE5"/>
    <w:rsid w:val="001C764D"/>
    <w:rsid w:val="001D1301"/>
    <w:rsid w:val="001D36A9"/>
    <w:rsid w:val="001D6875"/>
    <w:rsid w:val="001E0B17"/>
    <w:rsid w:val="001E50AA"/>
    <w:rsid w:val="001E5437"/>
    <w:rsid w:val="001E7AA9"/>
    <w:rsid w:val="001F38B0"/>
    <w:rsid w:val="001F6DAE"/>
    <w:rsid w:val="001F772A"/>
    <w:rsid w:val="0020207D"/>
    <w:rsid w:val="0021009B"/>
    <w:rsid w:val="002118C5"/>
    <w:rsid w:val="00212069"/>
    <w:rsid w:val="002164A6"/>
    <w:rsid w:val="002169A2"/>
    <w:rsid w:val="00217C96"/>
    <w:rsid w:val="00217E4E"/>
    <w:rsid w:val="00217F7C"/>
    <w:rsid w:val="00220411"/>
    <w:rsid w:val="002205BA"/>
    <w:rsid w:val="0022214F"/>
    <w:rsid w:val="002221F7"/>
    <w:rsid w:val="0022294F"/>
    <w:rsid w:val="00223C2A"/>
    <w:rsid w:val="00225632"/>
    <w:rsid w:val="00227794"/>
    <w:rsid w:val="00230120"/>
    <w:rsid w:val="00232501"/>
    <w:rsid w:val="00233093"/>
    <w:rsid w:val="00234841"/>
    <w:rsid w:val="00235C35"/>
    <w:rsid w:val="00241457"/>
    <w:rsid w:val="00243CDA"/>
    <w:rsid w:val="00247CB8"/>
    <w:rsid w:val="002505FD"/>
    <w:rsid w:val="00250750"/>
    <w:rsid w:val="00255625"/>
    <w:rsid w:val="0025765D"/>
    <w:rsid w:val="00260B0C"/>
    <w:rsid w:val="00261B57"/>
    <w:rsid w:val="00261FF1"/>
    <w:rsid w:val="00262222"/>
    <w:rsid w:val="00262F89"/>
    <w:rsid w:val="00263971"/>
    <w:rsid w:val="00265FA5"/>
    <w:rsid w:val="00266B2F"/>
    <w:rsid w:val="00267CE2"/>
    <w:rsid w:val="00270CE3"/>
    <w:rsid w:val="002711D4"/>
    <w:rsid w:val="002724B8"/>
    <w:rsid w:val="00272B98"/>
    <w:rsid w:val="00272DEE"/>
    <w:rsid w:val="0027627A"/>
    <w:rsid w:val="00277783"/>
    <w:rsid w:val="0028085C"/>
    <w:rsid w:val="00282180"/>
    <w:rsid w:val="00282943"/>
    <w:rsid w:val="00283EAA"/>
    <w:rsid w:val="00285A4D"/>
    <w:rsid w:val="002917DD"/>
    <w:rsid w:val="002925E6"/>
    <w:rsid w:val="00293F18"/>
    <w:rsid w:val="002A002A"/>
    <w:rsid w:val="002A0220"/>
    <w:rsid w:val="002A15C2"/>
    <w:rsid w:val="002A1860"/>
    <w:rsid w:val="002A2306"/>
    <w:rsid w:val="002A30E0"/>
    <w:rsid w:val="002B1C78"/>
    <w:rsid w:val="002B1D73"/>
    <w:rsid w:val="002B25C3"/>
    <w:rsid w:val="002B306A"/>
    <w:rsid w:val="002B4F78"/>
    <w:rsid w:val="002B5E2E"/>
    <w:rsid w:val="002B72AB"/>
    <w:rsid w:val="002B7E1E"/>
    <w:rsid w:val="002C001B"/>
    <w:rsid w:val="002C05CB"/>
    <w:rsid w:val="002C13FD"/>
    <w:rsid w:val="002C1B25"/>
    <w:rsid w:val="002C30FD"/>
    <w:rsid w:val="002C3836"/>
    <w:rsid w:val="002C4B03"/>
    <w:rsid w:val="002C5C92"/>
    <w:rsid w:val="002C6535"/>
    <w:rsid w:val="002C6EE9"/>
    <w:rsid w:val="002C6FE0"/>
    <w:rsid w:val="002C7C8F"/>
    <w:rsid w:val="002D42E7"/>
    <w:rsid w:val="002D6D52"/>
    <w:rsid w:val="002E359E"/>
    <w:rsid w:val="002E4448"/>
    <w:rsid w:val="002E46F5"/>
    <w:rsid w:val="002E749D"/>
    <w:rsid w:val="002F2BC8"/>
    <w:rsid w:val="002F5895"/>
    <w:rsid w:val="002F7739"/>
    <w:rsid w:val="0030041C"/>
    <w:rsid w:val="003012D6"/>
    <w:rsid w:val="00302713"/>
    <w:rsid w:val="0030619C"/>
    <w:rsid w:val="00307A44"/>
    <w:rsid w:val="003139A3"/>
    <w:rsid w:val="0031411A"/>
    <w:rsid w:val="00314F6C"/>
    <w:rsid w:val="003179DA"/>
    <w:rsid w:val="00320078"/>
    <w:rsid w:val="003200BC"/>
    <w:rsid w:val="0032085C"/>
    <w:rsid w:val="00321C11"/>
    <w:rsid w:val="00321EB9"/>
    <w:rsid w:val="00322212"/>
    <w:rsid w:val="003241AC"/>
    <w:rsid w:val="0032601F"/>
    <w:rsid w:val="00326124"/>
    <w:rsid w:val="003265C9"/>
    <w:rsid w:val="0032721B"/>
    <w:rsid w:val="00332131"/>
    <w:rsid w:val="003338AC"/>
    <w:rsid w:val="003352E3"/>
    <w:rsid w:val="00336617"/>
    <w:rsid w:val="00336F79"/>
    <w:rsid w:val="00340DB5"/>
    <w:rsid w:val="003412F8"/>
    <w:rsid w:val="00341319"/>
    <w:rsid w:val="003439C3"/>
    <w:rsid w:val="00346498"/>
    <w:rsid w:val="003466E2"/>
    <w:rsid w:val="00346876"/>
    <w:rsid w:val="00346A48"/>
    <w:rsid w:val="0035267E"/>
    <w:rsid w:val="00353F7A"/>
    <w:rsid w:val="003542B4"/>
    <w:rsid w:val="0035589B"/>
    <w:rsid w:val="003615C4"/>
    <w:rsid w:val="0036329F"/>
    <w:rsid w:val="0036348B"/>
    <w:rsid w:val="00363BE3"/>
    <w:rsid w:val="003709BE"/>
    <w:rsid w:val="00370B1B"/>
    <w:rsid w:val="00374E0F"/>
    <w:rsid w:val="003766D1"/>
    <w:rsid w:val="003766FB"/>
    <w:rsid w:val="00376F4B"/>
    <w:rsid w:val="00377660"/>
    <w:rsid w:val="003801DA"/>
    <w:rsid w:val="003805A9"/>
    <w:rsid w:val="00381881"/>
    <w:rsid w:val="00382A01"/>
    <w:rsid w:val="00383F0E"/>
    <w:rsid w:val="003851E4"/>
    <w:rsid w:val="00385776"/>
    <w:rsid w:val="003914D7"/>
    <w:rsid w:val="00391538"/>
    <w:rsid w:val="00391BB7"/>
    <w:rsid w:val="0039308D"/>
    <w:rsid w:val="00393600"/>
    <w:rsid w:val="00393B22"/>
    <w:rsid w:val="003940D4"/>
    <w:rsid w:val="00396A7A"/>
    <w:rsid w:val="003A1131"/>
    <w:rsid w:val="003A1C6D"/>
    <w:rsid w:val="003A4601"/>
    <w:rsid w:val="003A528C"/>
    <w:rsid w:val="003A54A2"/>
    <w:rsid w:val="003A5F84"/>
    <w:rsid w:val="003A6277"/>
    <w:rsid w:val="003B0396"/>
    <w:rsid w:val="003B1C9C"/>
    <w:rsid w:val="003B51D7"/>
    <w:rsid w:val="003B54E6"/>
    <w:rsid w:val="003B5E85"/>
    <w:rsid w:val="003B67C2"/>
    <w:rsid w:val="003B7388"/>
    <w:rsid w:val="003B74F7"/>
    <w:rsid w:val="003C02A1"/>
    <w:rsid w:val="003C0628"/>
    <w:rsid w:val="003C37AF"/>
    <w:rsid w:val="003C3AC7"/>
    <w:rsid w:val="003C3C0D"/>
    <w:rsid w:val="003C5A76"/>
    <w:rsid w:val="003C5D26"/>
    <w:rsid w:val="003C5F5D"/>
    <w:rsid w:val="003C7275"/>
    <w:rsid w:val="003D1783"/>
    <w:rsid w:val="003D20B0"/>
    <w:rsid w:val="003D2947"/>
    <w:rsid w:val="003D6F51"/>
    <w:rsid w:val="003D7FB0"/>
    <w:rsid w:val="003E0834"/>
    <w:rsid w:val="003E25CA"/>
    <w:rsid w:val="003E79EB"/>
    <w:rsid w:val="003F3C4A"/>
    <w:rsid w:val="00401992"/>
    <w:rsid w:val="00401CEA"/>
    <w:rsid w:val="00401E8E"/>
    <w:rsid w:val="004035E7"/>
    <w:rsid w:val="0040570B"/>
    <w:rsid w:val="00407C65"/>
    <w:rsid w:val="00412813"/>
    <w:rsid w:val="00412D33"/>
    <w:rsid w:val="00413524"/>
    <w:rsid w:val="00414037"/>
    <w:rsid w:val="0041410D"/>
    <w:rsid w:val="00415D7A"/>
    <w:rsid w:val="00420490"/>
    <w:rsid w:val="00422120"/>
    <w:rsid w:val="00425003"/>
    <w:rsid w:val="00427FC0"/>
    <w:rsid w:val="0043050D"/>
    <w:rsid w:val="00431215"/>
    <w:rsid w:val="0043381C"/>
    <w:rsid w:val="00433FA0"/>
    <w:rsid w:val="00436B94"/>
    <w:rsid w:val="00436E3A"/>
    <w:rsid w:val="00436F75"/>
    <w:rsid w:val="00437B14"/>
    <w:rsid w:val="00442344"/>
    <w:rsid w:val="00443A8D"/>
    <w:rsid w:val="004442AF"/>
    <w:rsid w:val="004442D3"/>
    <w:rsid w:val="00446C45"/>
    <w:rsid w:val="00450451"/>
    <w:rsid w:val="00451E8D"/>
    <w:rsid w:val="00454AC4"/>
    <w:rsid w:val="00455066"/>
    <w:rsid w:val="004611E2"/>
    <w:rsid w:val="00464050"/>
    <w:rsid w:val="00466516"/>
    <w:rsid w:val="00466646"/>
    <w:rsid w:val="00470636"/>
    <w:rsid w:val="00470B46"/>
    <w:rsid w:val="0047139D"/>
    <w:rsid w:val="00472018"/>
    <w:rsid w:val="00472948"/>
    <w:rsid w:val="00473114"/>
    <w:rsid w:val="00474F8E"/>
    <w:rsid w:val="00475293"/>
    <w:rsid w:val="004766AC"/>
    <w:rsid w:val="0047711F"/>
    <w:rsid w:val="00480A31"/>
    <w:rsid w:val="0048323C"/>
    <w:rsid w:val="00484BF0"/>
    <w:rsid w:val="00486692"/>
    <w:rsid w:val="00487469"/>
    <w:rsid w:val="004900A3"/>
    <w:rsid w:val="004916CE"/>
    <w:rsid w:val="00493E11"/>
    <w:rsid w:val="00495E11"/>
    <w:rsid w:val="00497E59"/>
    <w:rsid w:val="004A09EB"/>
    <w:rsid w:val="004A10AC"/>
    <w:rsid w:val="004A27B9"/>
    <w:rsid w:val="004A30E1"/>
    <w:rsid w:val="004A3A9E"/>
    <w:rsid w:val="004A40A1"/>
    <w:rsid w:val="004A57D4"/>
    <w:rsid w:val="004A661E"/>
    <w:rsid w:val="004A6DB1"/>
    <w:rsid w:val="004A720F"/>
    <w:rsid w:val="004A78CF"/>
    <w:rsid w:val="004A7E37"/>
    <w:rsid w:val="004B1090"/>
    <w:rsid w:val="004B4DE1"/>
    <w:rsid w:val="004B652D"/>
    <w:rsid w:val="004B66BF"/>
    <w:rsid w:val="004C1C95"/>
    <w:rsid w:val="004C3671"/>
    <w:rsid w:val="004C4C8E"/>
    <w:rsid w:val="004C4D35"/>
    <w:rsid w:val="004C57CC"/>
    <w:rsid w:val="004C5B21"/>
    <w:rsid w:val="004C61A7"/>
    <w:rsid w:val="004C7768"/>
    <w:rsid w:val="004D0547"/>
    <w:rsid w:val="004D213F"/>
    <w:rsid w:val="004D27FE"/>
    <w:rsid w:val="004D37D3"/>
    <w:rsid w:val="004D639B"/>
    <w:rsid w:val="004D6664"/>
    <w:rsid w:val="004D68B8"/>
    <w:rsid w:val="004E00B7"/>
    <w:rsid w:val="004E1793"/>
    <w:rsid w:val="004E2095"/>
    <w:rsid w:val="004E232C"/>
    <w:rsid w:val="004E644E"/>
    <w:rsid w:val="004E71BE"/>
    <w:rsid w:val="004F1ABA"/>
    <w:rsid w:val="004F32EB"/>
    <w:rsid w:val="004F3A6F"/>
    <w:rsid w:val="004F535D"/>
    <w:rsid w:val="004F73B9"/>
    <w:rsid w:val="004F7554"/>
    <w:rsid w:val="0050079B"/>
    <w:rsid w:val="00503941"/>
    <w:rsid w:val="00505EBA"/>
    <w:rsid w:val="00507560"/>
    <w:rsid w:val="00507D96"/>
    <w:rsid w:val="00510225"/>
    <w:rsid w:val="005121F6"/>
    <w:rsid w:val="00512225"/>
    <w:rsid w:val="005177F9"/>
    <w:rsid w:val="00517EC4"/>
    <w:rsid w:val="00520AFD"/>
    <w:rsid w:val="00521335"/>
    <w:rsid w:val="00521B35"/>
    <w:rsid w:val="00522120"/>
    <w:rsid w:val="00522952"/>
    <w:rsid w:val="0052392C"/>
    <w:rsid w:val="00523D5A"/>
    <w:rsid w:val="0052448C"/>
    <w:rsid w:val="005250CE"/>
    <w:rsid w:val="00525252"/>
    <w:rsid w:val="0052730D"/>
    <w:rsid w:val="00530144"/>
    <w:rsid w:val="0053112B"/>
    <w:rsid w:val="0053238F"/>
    <w:rsid w:val="00533DC8"/>
    <w:rsid w:val="0053556E"/>
    <w:rsid w:val="00535C8E"/>
    <w:rsid w:val="00537309"/>
    <w:rsid w:val="00537A13"/>
    <w:rsid w:val="00544366"/>
    <w:rsid w:val="00545925"/>
    <w:rsid w:val="00545C2D"/>
    <w:rsid w:val="0054620D"/>
    <w:rsid w:val="005469FC"/>
    <w:rsid w:val="0055345D"/>
    <w:rsid w:val="005539EF"/>
    <w:rsid w:val="00553C72"/>
    <w:rsid w:val="00554364"/>
    <w:rsid w:val="00557074"/>
    <w:rsid w:val="00560850"/>
    <w:rsid w:val="005628B4"/>
    <w:rsid w:val="00564565"/>
    <w:rsid w:val="00564695"/>
    <w:rsid w:val="00566AE4"/>
    <w:rsid w:val="00570F82"/>
    <w:rsid w:val="00572687"/>
    <w:rsid w:val="0057427F"/>
    <w:rsid w:val="005750E0"/>
    <w:rsid w:val="005771BA"/>
    <w:rsid w:val="005815A7"/>
    <w:rsid w:val="00583DDE"/>
    <w:rsid w:val="00585E6C"/>
    <w:rsid w:val="00586D89"/>
    <w:rsid w:val="0059165E"/>
    <w:rsid w:val="00592C60"/>
    <w:rsid w:val="0059396B"/>
    <w:rsid w:val="00595D9B"/>
    <w:rsid w:val="005A0696"/>
    <w:rsid w:val="005A212A"/>
    <w:rsid w:val="005A4B24"/>
    <w:rsid w:val="005A5D43"/>
    <w:rsid w:val="005A6448"/>
    <w:rsid w:val="005A6EB8"/>
    <w:rsid w:val="005A745A"/>
    <w:rsid w:val="005B091D"/>
    <w:rsid w:val="005B2755"/>
    <w:rsid w:val="005B5A9F"/>
    <w:rsid w:val="005B7D89"/>
    <w:rsid w:val="005C13A7"/>
    <w:rsid w:val="005C27AA"/>
    <w:rsid w:val="005C3653"/>
    <w:rsid w:val="005C5019"/>
    <w:rsid w:val="005C5931"/>
    <w:rsid w:val="005C758B"/>
    <w:rsid w:val="005D1884"/>
    <w:rsid w:val="005D3A48"/>
    <w:rsid w:val="005D461C"/>
    <w:rsid w:val="005D4ACB"/>
    <w:rsid w:val="005D4EC0"/>
    <w:rsid w:val="005D5EFF"/>
    <w:rsid w:val="005D5F4B"/>
    <w:rsid w:val="005D68F8"/>
    <w:rsid w:val="005E0FFD"/>
    <w:rsid w:val="005E3083"/>
    <w:rsid w:val="005E5853"/>
    <w:rsid w:val="005E5995"/>
    <w:rsid w:val="005E6E57"/>
    <w:rsid w:val="005F0456"/>
    <w:rsid w:val="005F0721"/>
    <w:rsid w:val="005F0D5D"/>
    <w:rsid w:val="005F1A8A"/>
    <w:rsid w:val="005F42AD"/>
    <w:rsid w:val="005F43B3"/>
    <w:rsid w:val="005F43BD"/>
    <w:rsid w:val="005F5222"/>
    <w:rsid w:val="005F53E8"/>
    <w:rsid w:val="005F5CD9"/>
    <w:rsid w:val="005F6E77"/>
    <w:rsid w:val="005F7C80"/>
    <w:rsid w:val="00600466"/>
    <w:rsid w:val="00602ABD"/>
    <w:rsid w:val="00604D6B"/>
    <w:rsid w:val="006062EC"/>
    <w:rsid w:val="006075E1"/>
    <w:rsid w:val="00610E54"/>
    <w:rsid w:val="00612244"/>
    <w:rsid w:val="00616CEA"/>
    <w:rsid w:val="00617B2B"/>
    <w:rsid w:val="00617D36"/>
    <w:rsid w:val="00617F17"/>
    <w:rsid w:val="006224A3"/>
    <w:rsid w:val="00624287"/>
    <w:rsid w:val="00624664"/>
    <w:rsid w:val="0062561E"/>
    <w:rsid w:val="006303C1"/>
    <w:rsid w:val="006317E0"/>
    <w:rsid w:val="00635054"/>
    <w:rsid w:val="00635565"/>
    <w:rsid w:val="00636B0A"/>
    <w:rsid w:val="00640002"/>
    <w:rsid w:val="006405B4"/>
    <w:rsid w:val="00640D78"/>
    <w:rsid w:val="00642384"/>
    <w:rsid w:val="00646425"/>
    <w:rsid w:val="0064787E"/>
    <w:rsid w:val="00647FA0"/>
    <w:rsid w:val="006532ED"/>
    <w:rsid w:val="006533CF"/>
    <w:rsid w:val="006538F1"/>
    <w:rsid w:val="0065676E"/>
    <w:rsid w:val="00660E34"/>
    <w:rsid w:val="006639A0"/>
    <w:rsid w:val="00663A56"/>
    <w:rsid w:val="00665351"/>
    <w:rsid w:val="00666F0C"/>
    <w:rsid w:val="00667478"/>
    <w:rsid w:val="00671FBF"/>
    <w:rsid w:val="0067212C"/>
    <w:rsid w:val="0067269D"/>
    <w:rsid w:val="00674906"/>
    <w:rsid w:val="00676494"/>
    <w:rsid w:val="00676E92"/>
    <w:rsid w:val="0068128A"/>
    <w:rsid w:val="00681DC9"/>
    <w:rsid w:val="00682DD1"/>
    <w:rsid w:val="00684D7B"/>
    <w:rsid w:val="006874AB"/>
    <w:rsid w:val="0069039F"/>
    <w:rsid w:val="00690827"/>
    <w:rsid w:val="0069086A"/>
    <w:rsid w:val="00691873"/>
    <w:rsid w:val="00693E13"/>
    <w:rsid w:val="00693FCE"/>
    <w:rsid w:val="006A4CF8"/>
    <w:rsid w:val="006A51F4"/>
    <w:rsid w:val="006A7469"/>
    <w:rsid w:val="006B0E18"/>
    <w:rsid w:val="006B48B5"/>
    <w:rsid w:val="006B4F9D"/>
    <w:rsid w:val="006B678D"/>
    <w:rsid w:val="006C1A29"/>
    <w:rsid w:val="006C50A4"/>
    <w:rsid w:val="006D3E58"/>
    <w:rsid w:val="006D62DE"/>
    <w:rsid w:val="006E101A"/>
    <w:rsid w:val="006E4437"/>
    <w:rsid w:val="006E56C0"/>
    <w:rsid w:val="006E643C"/>
    <w:rsid w:val="006E7D5C"/>
    <w:rsid w:val="006F05E4"/>
    <w:rsid w:val="006F0E13"/>
    <w:rsid w:val="006F1576"/>
    <w:rsid w:val="006F180A"/>
    <w:rsid w:val="006F3FEA"/>
    <w:rsid w:val="006F4A80"/>
    <w:rsid w:val="006F4C73"/>
    <w:rsid w:val="006F60F4"/>
    <w:rsid w:val="006F690B"/>
    <w:rsid w:val="00702B7B"/>
    <w:rsid w:val="00703D12"/>
    <w:rsid w:val="00705C77"/>
    <w:rsid w:val="00705DAE"/>
    <w:rsid w:val="00707BFD"/>
    <w:rsid w:val="00710A8D"/>
    <w:rsid w:val="007114C4"/>
    <w:rsid w:val="007201FA"/>
    <w:rsid w:val="00720BFE"/>
    <w:rsid w:val="0072314C"/>
    <w:rsid w:val="007232BC"/>
    <w:rsid w:val="00733E82"/>
    <w:rsid w:val="00734F2E"/>
    <w:rsid w:val="00736E98"/>
    <w:rsid w:val="00742E8E"/>
    <w:rsid w:val="00743309"/>
    <w:rsid w:val="007434E7"/>
    <w:rsid w:val="00745711"/>
    <w:rsid w:val="00747799"/>
    <w:rsid w:val="00752BA2"/>
    <w:rsid w:val="00757274"/>
    <w:rsid w:val="00757475"/>
    <w:rsid w:val="007574BE"/>
    <w:rsid w:val="00761C9F"/>
    <w:rsid w:val="00761D9E"/>
    <w:rsid w:val="00763741"/>
    <w:rsid w:val="00763C53"/>
    <w:rsid w:val="0076567A"/>
    <w:rsid w:val="00766174"/>
    <w:rsid w:val="007711C6"/>
    <w:rsid w:val="007711D9"/>
    <w:rsid w:val="007737AB"/>
    <w:rsid w:val="00774446"/>
    <w:rsid w:val="0077466C"/>
    <w:rsid w:val="00775482"/>
    <w:rsid w:val="00776E38"/>
    <w:rsid w:val="00776FF1"/>
    <w:rsid w:val="00780366"/>
    <w:rsid w:val="00782D5F"/>
    <w:rsid w:val="00787B10"/>
    <w:rsid w:val="00790861"/>
    <w:rsid w:val="00792C3C"/>
    <w:rsid w:val="00792DB2"/>
    <w:rsid w:val="00794287"/>
    <w:rsid w:val="00795632"/>
    <w:rsid w:val="00795A82"/>
    <w:rsid w:val="00797CF1"/>
    <w:rsid w:val="00797D45"/>
    <w:rsid w:val="007A0EE7"/>
    <w:rsid w:val="007A35AE"/>
    <w:rsid w:val="007A69D6"/>
    <w:rsid w:val="007A6C7D"/>
    <w:rsid w:val="007B0520"/>
    <w:rsid w:val="007B1551"/>
    <w:rsid w:val="007B1A7B"/>
    <w:rsid w:val="007B46B6"/>
    <w:rsid w:val="007B5236"/>
    <w:rsid w:val="007B57A4"/>
    <w:rsid w:val="007B6B69"/>
    <w:rsid w:val="007C0B70"/>
    <w:rsid w:val="007C1688"/>
    <w:rsid w:val="007C355C"/>
    <w:rsid w:val="007C461B"/>
    <w:rsid w:val="007C6321"/>
    <w:rsid w:val="007C6490"/>
    <w:rsid w:val="007C68FD"/>
    <w:rsid w:val="007D0776"/>
    <w:rsid w:val="007D1AE8"/>
    <w:rsid w:val="007D53A4"/>
    <w:rsid w:val="007D54E7"/>
    <w:rsid w:val="007D55A8"/>
    <w:rsid w:val="007D7B16"/>
    <w:rsid w:val="007E02EF"/>
    <w:rsid w:val="007E0EBA"/>
    <w:rsid w:val="007E1509"/>
    <w:rsid w:val="007E1CBE"/>
    <w:rsid w:val="007E45FA"/>
    <w:rsid w:val="007E5944"/>
    <w:rsid w:val="007F09E6"/>
    <w:rsid w:val="007F1494"/>
    <w:rsid w:val="007F2EEA"/>
    <w:rsid w:val="007F4F29"/>
    <w:rsid w:val="007F7048"/>
    <w:rsid w:val="007F7F5E"/>
    <w:rsid w:val="00802405"/>
    <w:rsid w:val="00804BE1"/>
    <w:rsid w:val="008050F6"/>
    <w:rsid w:val="00807B07"/>
    <w:rsid w:val="00811482"/>
    <w:rsid w:val="00812DD1"/>
    <w:rsid w:val="00820BBD"/>
    <w:rsid w:val="0082139E"/>
    <w:rsid w:val="00821724"/>
    <w:rsid w:val="00823669"/>
    <w:rsid w:val="00823A8D"/>
    <w:rsid w:val="00823CC1"/>
    <w:rsid w:val="00823F3C"/>
    <w:rsid w:val="008242CB"/>
    <w:rsid w:val="00824619"/>
    <w:rsid w:val="00824940"/>
    <w:rsid w:val="00825725"/>
    <w:rsid w:val="00827ACC"/>
    <w:rsid w:val="00827CEF"/>
    <w:rsid w:val="00830BB4"/>
    <w:rsid w:val="008311C3"/>
    <w:rsid w:val="008313EF"/>
    <w:rsid w:val="008313F9"/>
    <w:rsid w:val="00832D5E"/>
    <w:rsid w:val="00835264"/>
    <w:rsid w:val="00835910"/>
    <w:rsid w:val="00836F9A"/>
    <w:rsid w:val="008372F2"/>
    <w:rsid w:val="00841DC0"/>
    <w:rsid w:val="008421E8"/>
    <w:rsid w:val="0084578B"/>
    <w:rsid w:val="00845B6A"/>
    <w:rsid w:val="00846C68"/>
    <w:rsid w:val="00856938"/>
    <w:rsid w:val="00857CB5"/>
    <w:rsid w:val="00857F91"/>
    <w:rsid w:val="0086489E"/>
    <w:rsid w:val="00865AB1"/>
    <w:rsid w:val="00866EE7"/>
    <w:rsid w:val="00870D14"/>
    <w:rsid w:val="0087109C"/>
    <w:rsid w:val="00871AEC"/>
    <w:rsid w:val="00871B0C"/>
    <w:rsid w:val="008723DA"/>
    <w:rsid w:val="00873FA4"/>
    <w:rsid w:val="008742D1"/>
    <w:rsid w:val="00874C69"/>
    <w:rsid w:val="00882E7B"/>
    <w:rsid w:val="00883402"/>
    <w:rsid w:val="00887141"/>
    <w:rsid w:val="00891C41"/>
    <w:rsid w:val="00893233"/>
    <w:rsid w:val="00893338"/>
    <w:rsid w:val="00894465"/>
    <w:rsid w:val="00896673"/>
    <w:rsid w:val="0089747A"/>
    <w:rsid w:val="00897727"/>
    <w:rsid w:val="00897CD6"/>
    <w:rsid w:val="008A1D54"/>
    <w:rsid w:val="008A2DB9"/>
    <w:rsid w:val="008A30E9"/>
    <w:rsid w:val="008A7726"/>
    <w:rsid w:val="008B0515"/>
    <w:rsid w:val="008B0D86"/>
    <w:rsid w:val="008B66AA"/>
    <w:rsid w:val="008C1920"/>
    <w:rsid w:val="008C2AAF"/>
    <w:rsid w:val="008C4A2A"/>
    <w:rsid w:val="008C4FF0"/>
    <w:rsid w:val="008C5E01"/>
    <w:rsid w:val="008C6494"/>
    <w:rsid w:val="008C718A"/>
    <w:rsid w:val="008C7BE1"/>
    <w:rsid w:val="008D0292"/>
    <w:rsid w:val="008D150C"/>
    <w:rsid w:val="008D4049"/>
    <w:rsid w:val="008D4E35"/>
    <w:rsid w:val="008D655D"/>
    <w:rsid w:val="008D6683"/>
    <w:rsid w:val="008D7ADF"/>
    <w:rsid w:val="008E0D38"/>
    <w:rsid w:val="008E1487"/>
    <w:rsid w:val="008E2406"/>
    <w:rsid w:val="008E39A8"/>
    <w:rsid w:val="008E3B01"/>
    <w:rsid w:val="008E6756"/>
    <w:rsid w:val="008F2939"/>
    <w:rsid w:val="008F310D"/>
    <w:rsid w:val="008F3CEC"/>
    <w:rsid w:val="008F3E0D"/>
    <w:rsid w:val="008F610A"/>
    <w:rsid w:val="00900B65"/>
    <w:rsid w:val="00900D14"/>
    <w:rsid w:val="00901521"/>
    <w:rsid w:val="00901D63"/>
    <w:rsid w:val="0090396A"/>
    <w:rsid w:val="00903DAA"/>
    <w:rsid w:val="00903E89"/>
    <w:rsid w:val="00904295"/>
    <w:rsid w:val="00904851"/>
    <w:rsid w:val="00906761"/>
    <w:rsid w:val="00911282"/>
    <w:rsid w:val="0091434A"/>
    <w:rsid w:val="00914459"/>
    <w:rsid w:val="009160CE"/>
    <w:rsid w:val="00917A5E"/>
    <w:rsid w:val="00920F50"/>
    <w:rsid w:val="00923953"/>
    <w:rsid w:val="009249E8"/>
    <w:rsid w:val="00924A78"/>
    <w:rsid w:val="0092641E"/>
    <w:rsid w:val="00927C28"/>
    <w:rsid w:val="00930235"/>
    <w:rsid w:val="0093276E"/>
    <w:rsid w:val="00934EE1"/>
    <w:rsid w:val="00935CB5"/>
    <w:rsid w:val="009361B0"/>
    <w:rsid w:val="00937263"/>
    <w:rsid w:val="00937D24"/>
    <w:rsid w:val="00937D44"/>
    <w:rsid w:val="00943AA5"/>
    <w:rsid w:val="0094538F"/>
    <w:rsid w:val="00946CD9"/>
    <w:rsid w:val="0094721F"/>
    <w:rsid w:val="009507F9"/>
    <w:rsid w:val="009514FA"/>
    <w:rsid w:val="0095174D"/>
    <w:rsid w:val="00951773"/>
    <w:rsid w:val="00954F9D"/>
    <w:rsid w:val="009604CB"/>
    <w:rsid w:val="00961827"/>
    <w:rsid w:val="00961D0B"/>
    <w:rsid w:val="00963649"/>
    <w:rsid w:val="009652E7"/>
    <w:rsid w:val="00972A64"/>
    <w:rsid w:val="0098082C"/>
    <w:rsid w:val="00983F91"/>
    <w:rsid w:val="009841A0"/>
    <w:rsid w:val="00986CA1"/>
    <w:rsid w:val="00987288"/>
    <w:rsid w:val="00990438"/>
    <w:rsid w:val="009927EE"/>
    <w:rsid w:val="009933C8"/>
    <w:rsid w:val="00997277"/>
    <w:rsid w:val="009A07D1"/>
    <w:rsid w:val="009A0878"/>
    <w:rsid w:val="009A20E8"/>
    <w:rsid w:val="009A248A"/>
    <w:rsid w:val="009A3733"/>
    <w:rsid w:val="009A57AC"/>
    <w:rsid w:val="009A66AE"/>
    <w:rsid w:val="009B03C1"/>
    <w:rsid w:val="009B1331"/>
    <w:rsid w:val="009B1348"/>
    <w:rsid w:val="009B1EEE"/>
    <w:rsid w:val="009B2BCB"/>
    <w:rsid w:val="009B4344"/>
    <w:rsid w:val="009B43FB"/>
    <w:rsid w:val="009B4439"/>
    <w:rsid w:val="009B54CA"/>
    <w:rsid w:val="009B7680"/>
    <w:rsid w:val="009B7BA5"/>
    <w:rsid w:val="009B7BF9"/>
    <w:rsid w:val="009B7CB4"/>
    <w:rsid w:val="009C2943"/>
    <w:rsid w:val="009C2B03"/>
    <w:rsid w:val="009C38A0"/>
    <w:rsid w:val="009C4ED3"/>
    <w:rsid w:val="009C6F76"/>
    <w:rsid w:val="009C7C22"/>
    <w:rsid w:val="009D0AAE"/>
    <w:rsid w:val="009D1A04"/>
    <w:rsid w:val="009D2618"/>
    <w:rsid w:val="009D3200"/>
    <w:rsid w:val="009D4B37"/>
    <w:rsid w:val="009D4B7C"/>
    <w:rsid w:val="009D53E4"/>
    <w:rsid w:val="009D578E"/>
    <w:rsid w:val="009E0D73"/>
    <w:rsid w:val="009E1DF5"/>
    <w:rsid w:val="009E484E"/>
    <w:rsid w:val="009E4DDC"/>
    <w:rsid w:val="009E54FC"/>
    <w:rsid w:val="009E6A9E"/>
    <w:rsid w:val="009E7550"/>
    <w:rsid w:val="009E7AD9"/>
    <w:rsid w:val="009F24E8"/>
    <w:rsid w:val="009F621C"/>
    <w:rsid w:val="00A013DE"/>
    <w:rsid w:val="00A01484"/>
    <w:rsid w:val="00A018A3"/>
    <w:rsid w:val="00A01D88"/>
    <w:rsid w:val="00A01F90"/>
    <w:rsid w:val="00A02212"/>
    <w:rsid w:val="00A03893"/>
    <w:rsid w:val="00A11FE7"/>
    <w:rsid w:val="00A12F4D"/>
    <w:rsid w:val="00A13BA7"/>
    <w:rsid w:val="00A14380"/>
    <w:rsid w:val="00A1566C"/>
    <w:rsid w:val="00A16D83"/>
    <w:rsid w:val="00A22E68"/>
    <w:rsid w:val="00A23BBB"/>
    <w:rsid w:val="00A24345"/>
    <w:rsid w:val="00A24415"/>
    <w:rsid w:val="00A246BC"/>
    <w:rsid w:val="00A25196"/>
    <w:rsid w:val="00A255DD"/>
    <w:rsid w:val="00A26F40"/>
    <w:rsid w:val="00A274A3"/>
    <w:rsid w:val="00A27C22"/>
    <w:rsid w:val="00A33A25"/>
    <w:rsid w:val="00A3501A"/>
    <w:rsid w:val="00A35A02"/>
    <w:rsid w:val="00A37107"/>
    <w:rsid w:val="00A37A89"/>
    <w:rsid w:val="00A40159"/>
    <w:rsid w:val="00A43A0E"/>
    <w:rsid w:val="00A440E4"/>
    <w:rsid w:val="00A51167"/>
    <w:rsid w:val="00A51D74"/>
    <w:rsid w:val="00A523E1"/>
    <w:rsid w:val="00A5595E"/>
    <w:rsid w:val="00A55F76"/>
    <w:rsid w:val="00A55F7F"/>
    <w:rsid w:val="00A600FB"/>
    <w:rsid w:val="00A6194D"/>
    <w:rsid w:val="00A62E8B"/>
    <w:rsid w:val="00A6372F"/>
    <w:rsid w:val="00A63B82"/>
    <w:rsid w:val="00A63B99"/>
    <w:rsid w:val="00A65A50"/>
    <w:rsid w:val="00A665DD"/>
    <w:rsid w:val="00A6694B"/>
    <w:rsid w:val="00A701FC"/>
    <w:rsid w:val="00A724B4"/>
    <w:rsid w:val="00A73E1C"/>
    <w:rsid w:val="00A74249"/>
    <w:rsid w:val="00A74ADD"/>
    <w:rsid w:val="00A75571"/>
    <w:rsid w:val="00A76069"/>
    <w:rsid w:val="00A77D05"/>
    <w:rsid w:val="00A802C4"/>
    <w:rsid w:val="00A806B4"/>
    <w:rsid w:val="00A836D8"/>
    <w:rsid w:val="00A84974"/>
    <w:rsid w:val="00A85EC9"/>
    <w:rsid w:val="00A86958"/>
    <w:rsid w:val="00A87208"/>
    <w:rsid w:val="00A904D8"/>
    <w:rsid w:val="00A9052F"/>
    <w:rsid w:val="00A9159B"/>
    <w:rsid w:val="00A916B7"/>
    <w:rsid w:val="00A917C2"/>
    <w:rsid w:val="00A92087"/>
    <w:rsid w:val="00A948A8"/>
    <w:rsid w:val="00A94C3D"/>
    <w:rsid w:val="00A9550A"/>
    <w:rsid w:val="00A95E50"/>
    <w:rsid w:val="00A96E35"/>
    <w:rsid w:val="00AA00C5"/>
    <w:rsid w:val="00AA0C5F"/>
    <w:rsid w:val="00AA2901"/>
    <w:rsid w:val="00AA2F20"/>
    <w:rsid w:val="00AA46D0"/>
    <w:rsid w:val="00AA655F"/>
    <w:rsid w:val="00AA6691"/>
    <w:rsid w:val="00AB1552"/>
    <w:rsid w:val="00AB1D78"/>
    <w:rsid w:val="00AB2384"/>
    <w:rsid w:val="00AB41BA"/>
    <w:rsid w:val="00AB4C28"/>
    <w:rsid w:val="00AC06E2"/>
    <w:rsid w:val="00AC1728"/>
    <w:rsid w:val="00AC234B"/>
    <w:rsid w:val="00AC243F"/>
    <w:rsid w:val="00AC382E"/>
    <w:rsid w:val="00AC6989"/>
    <w:rsid w:val="00AC699E"/>
    <w:rsid w:val="00AC768E"/>
    <w:rsid w:val="00AC7E9C"/>
    <w:rsid w:val="00AD1FE6"/>
    <w:rsid w:val="00AD3626"/>
    <w:rsid w:val="00AD4A2E"/>
    <w:rsid w:val="00AD5FF5"/>
    <w:rsid w:val="00AD62B8"/>
    <w:rsid w:val="00AD736D"/>
    <w:rsid w:val="00AD74FC"/>
    <w:rsid w:val="00AD771F"/>
    <w:rsid w:val="00AD7FD5"/>
    <w:rsid w:val="00AE0379"/>
    <w:rsid w:val="00AE0BF8"/>
    <w:rsid w:val="00AE2236"/>
    <w:rsid w:val="00AE3236"/>
    <w:rsid w:val="00AE7717"/>
    <w:rsid w:val="00AF237C"/>
    <w:rsid w:val="00AF2AA1"/>
    <w:rsid w:val="00AF65FB"/>
    <w:rsid w:val="00B00064"/>
    <w:rsid w:val="00B03092"/>
    <w:rsid w:val="00B04235"/>
    <w:rsid w:val="00B042EC"/>
    <w:rsid w:val="00B04781"/>
    <w:rsid w:val="00B0718A"/>
    <w:rsid w:val="00B07D19"/>
    <w:rsid w:val="00B1085B"/>
    <w:rsid w:val="00B10998"/>
    <w:rsid w:val="00B1152A"/>
    <w:rsid w:val="00B11775"/>
    <w:rsid w:val="00B1303E"/>
    <w:rsid w:val="00B13548"/>
    <w:rsid w:val="00B213C5"/>
    <w:rsid w:val="00B23598"/>
    <w:rsid w:val="00B247B2"/>
    <w:rsid w:val="00B249B4"/>
    <w:rsid w:val="00B24B7E"/>
    <w:rsid w:val="00B2712B"/>
    <w:rsid w:val="00B300F3"/>
    <w:rsid w:val="00B30AF3"/>
    <w:rsid w:val="00B315ED"/>
    <w:rsid w:val="00B31965"/>
    <w:rsid w:val="00B31E86"/>
    <w:rsid w:val="00B3326F"/>
    <w:rsid w:val="00B347D1"/>
    <w:rsid w:val="00B3501F"/>
    <w:rsid w:val="00B372E3"/>
    <w:rsid w:val="00B40A55"/>
    <w:rsid w:val="00B40FB3"/>
    <w:rsid w:val="00B44962"/>
    <w:rsid w:val="00B45339"/>
    <w:rsid w:val="00B45EDB"/>
    <w:rsid w:val="00B555DE"/>
    <w:rsid w:val="00B55904"/>
    <w:rsid w:val="00B55F3C"/>
    <w:rsid w:val="00B56A5E"/>
    <w:rsid w:val="00B600B7"/>
    <w:rsid w:val="00B6243E"/>
    <w:rsid w:val="00B661AB"/>
    <w:rsid w:val="00B66BE7"/>
    <w:rsid w:val="00B66EBD"/>
    <w:rsid w:val="00B67700"/>
    <w:rsid w:val="00B705DD"/>
    <w:rsid w:val="00B70E40"/>
    <w:rsid w:val="00B72418"/>
    <w:rsid w:val="00B75558"/>
    <w:rsid w:val="00B76652"/>
    <w:rsid w:val="00B7773E"/>
    <w:rsid w:val="00B7786C"/>
    <w:rsid w:val="00B77CB0"/>
    <w:rsid w:val="00B77DBF"/>
    <w:rsid w:val="00B80631"/>
    <w:rsid w:val="00B80DFE"/>
    <w:rsid w:val="00B81336"/>
    <w:rsid w:val="00B84B5A"/>
    <w:rsid w:val="00B90777"/>
    <w:rsid w:val="00B92E1F"/>
    <w:rsid w:val="00B938B6"/>
    <w:rsid w:val="00B95A8C"/>
    <w:rsid w:val="00B96213"/>
    <w:rsid w:val="00B9629B"/>
    <w:rsid w:val="00B969B1"/>
    <w:rsid w:val="00B96B25"/>
    <w:rsid w:val="00B976B5"/>
    <w:rsid w:val="00BA0597"/>
    <w:rsid w:val="00BA1DFC"/>
    <w:rsid w:val="00BA3AC1"/>
    <w:rsid w:val="00BA4419"/>
    <w:rsid w:val="00BA44A3"/>
    <w:rsid w:val="00BB2BE3"/>
    <w:rsid w:val="00BB347E"/>
    <w:rsid w:val="00BB44BF"/>
    <w:rsid w:val="00BB4655"/>
    <w:rsid w:val="00BB6318"/>
    <w:rsid w:val="00BB769C"/>
    <w:rsid w:val="00BB7E39"/>
    <w:rsid w:val="00BC1BC0"/>
    <w:rsid w:val="00BC2299"/>
    <w:rsid w:val="00BC26B6"/>
    <w:rsid w:val="00BC40F0"/>
    <w:rsid w:val="00BC5413"/>
    <w:rsid w:val="00BC60F6"/>
    <w:rsid w:val="00BD1707"/>
    <w:rsid w:val="00BD26C6"/>
    <w:rsid w:val="00BD335C"/>
    <w:rsid w:val="00BD5977"/>
    <w:rsid w:val="00BD5CBE"/>
    <w:rsid w:val="00BD5CD5"/>
    <w:rsid w:val="00BD6E53"/>
    <w:rsid w:val="00BD7413"/>
    <w:rsid w:val="00BD7929"/>
    <w:rsid w:val="00BE15FF"/>
    <w:rsid w:val="00BE2019"/>
    <w:rsid w:val="00BE2999"/>
    <w:rsid w:val="00BE3BDA"/>
    <w:rsid w:val="00BE4CCD"/>
    <w:rsid w:val="00BE59A5"/>
    <w:rsid w:val="00BE64C6"/>
    <w:rsid w:val="00BE6697"/>
    <w:rsid w:val="00BF0213"/>
    <w:rsid w:val="00BF04DC"/>
    <w:rsid w:val="00BF1BB9"/>
    <w:rsid w:val="00BF1BD2"/>
    <w:rsid w:val="00BF6262"/>
    <w:rsid w:val="00BF6348"/>
    <w:rsid w:val="00C0126A"/>
    <w:rsid w:val="00C017E2"/>
    <w:rsid w:val="00C0220E"/>
    <w:rsid w:val="00C02D69"/>
    <w:rsid w:val="00C02E5D"/>
    <w:rsid w:val="00C02F3D"/>
    <w:rsid w:val="00C050AC"/>
    <w:rsid w:val="00C050DA"/>
    <w:rsid w:val="00C0612A"/>
    <w:rsid w:val="00C06E25"/>
    <w:rsid w:val="00C0776D"/>
    <w:rsid w:val="00C10C38"/>
    <w:rsid w:val="00C11534"/>
    <w:rsid w:val="00C143E2"/>
    <w:rsid w:val="00C17ECC"/>
    <w:rsid w:val="00C21E99"/>
    <w:rsid w:val="00C2318B"/>
    <w:rsid w:val="00C25240"/>
    <w:rsid w:val="00C2537F"/>
    <w:rsid w:val="00C25683"/>
    <w:rsid w:val="00C27168"/>
    <w:rsid w:val="00C27696"/>
    <w:rsid w:val="00C3103D"/>
    <w:rsid w:val="00C332C8"/>
    <w:rsid w:val="00C363C6"/>
    <w:rsid w:val="00C3670D"/>
    <w:rsid w:val="00C367F7"/>
    <w:rsid w:val="00C41A13"/>
    <w:rsid w:val="00C455D8"/>
    <w:rsid w:val="00C4727C"/>
    <w:rsid w:val="00C47E5A"/>
    <w:rsid w:val="00C509DA"/>
    <w:rsid w:val="00C51B85"/>
    <w:rsid w:val="00C554DC"/>
    <w:rsid w:val="00C55AD9"/>
    <w:rsid w:val="00C64C1D"/>
    <w:rsid w:val="00C64C48"/>
    <w:rsid w:val="00C652B1"/>
    <w:rsid w:val="00C66A56"/>
    <w:rsid w:val="00C66B67"/>
    <w:rsid w:val="00C673FD"/>
    <w:rsid w:val="00C67EFA"/>
    <w:rsid w:val="00C703D5"/>
    <w:rsid w:val="00C71944"/>
    <w:rsid w:val="00C72076"/>
    <w:rsid w:val="00C7284C"/>
    <w:rsid w:val="00C74A09"/>
    <w:rsid w:val="00C75F26"/>
    <w:rsid w:val="00C7706D"/>
    <w:rsid w:val="00C80741"/>
    <w:rsid w:val="00C81509"/>
    <w:rsid w:val="00C81728"/>
    <w:rsid w:val="00C82A24"/>
    <w:rsid w:val="00C84705"/>
    <w:rsid w:val="00C8543D"/>
    <w:rsid w:val="00C860D7"/>
    <w:rsid w:val="00C867F6"/>
    <w:rsid w:val="00C91AF2"/>
    <w:rsid w:val="00C951FA"/>
    <w:rsid w:val="00C96D19"/>
    <w:rsid w:val="00CA02F4"/>
    <w:rsid w:val="00CA0E23"/>
    <w:rsid w:val="00CA10EC"/>
    <w:rsid w:val="00CA2061"/>
    <w:rsid w:val="00CA7B74"/>
    <w:rsid w:val="00CB1902"/>
    <w:rsid w:val="00CB190D"/>
    <w:rsid w:val="00CB2B28"/>
    <w:rsid w:val="00CB3090"/>
    <w:rsid w:val="00CB43FD"/>
    <w:rsid w:val="00CB4BB3"/>
    <w:rsid w:val="00CB5013"/>
    <w:rsid w:val="00CC0B35"/>
    <w:rsid w:val="00CC11EA"/>
    <w:rsid w:val="00CC1D65"/>
    <w:rsid w:val="00CC2D64"/>
    <w:rsid w:val="00CC2DCE"/>
    <w:rsid w:val="00CC5462"/>
    <w:rsid w:val="00CC6861"/>
    <w:rsid w:val="00CC6D77"/>
    <w:rsid w:val="00CD232D"/>
    <w:rsid w:val="00CD3782"/>
    <w:rsid w:val="00CD5328"/>
    <w:rsid w:val="00CD5687"/>
    <w:rsid w:val="00CE0D97"/>
    <w:rsid w:val="00CE1F63"/>
    <w:rsid w:val="00CE4B19"/>
    <w:rsid w:val="00CE6104"/>
    <w:rsid w:val="00CE6108"/>
    <w:rsid w:val="00CF1C34"/>
    <w:rsid w:val="00CF214F"/>
    <w:rsid w:val="00CF3E5D"/>
    <w:rsid w:val="00CF69ED"/>
    <w:rsid w:val="00CF7A86"/>
    <w:rsid w:val="00CF7F09"/>
    <w:rsid w:val="00D01884"/>
    <w:rsid w:val="00D04AED"/>
    <w:rsid w:val="00D058FA"/>
    <w:rsid w:val="00D07348"/>
    <w:rsid w:val="00D07E5D"/>
    <w:rsid w:val="00D10486"/>
    <w:rsid w:val="00D10671"/>
    <w:rsid w:val="00D12246"/>
    <w:rsid w:val="00D14A03"/>
    <w:rsid w:val="00D1687B"/>
    <w:rsid w:val="00D17643"/>
    <w:rsid w:val="00D20335"/>
    <w:rsid w:val="00D212AD"/>
    <w:rsid w:val="00D21564"/>
    <w:rsid w:val="00D24B6C"/>
    <w:rsid w:val="00D33FA2"/>
    <w:rsid w:val="00D34A90"/>
    <w:rsid w:val="00D3614C"/>
    <w:rsid w:val="00D36B14"/>
    <w:rsid w:val="00D40391"/>
    <w:rsid w:val="00D41282"/>
    <w:rsid w:val="00D41F98"/>
    <w:rsid w:val="00D42F90"/>
    <w:rsid w:val="00D46CF5"/>
    <w:rsid w:val="00D46F01"/>
    <w:rsid w:val="00D47FEF"/>
    <w:rsid w:val="00D50D89"/>
    <w:rsid w:val="00D5189E"/>
    <w:rsid w:val="00D52569"/>
    <w:rsid w:val="00D53B86"/>
    <w:rsid w:val="00D5707F"/>
    <w:rsid w:val="00D57998"/>
    <w:rsid w:val="00D60C3D"/>
    <w:rsid w:val="00D61266"/>
    <w:rsid w:val="00D61AFF"/>
    <w:rsid w:val="00D62B09"/>
    <w:rsid w:val="00D630C4"/>
    <w:rsid w:val="00D63C35"/>
    <w:rsid w:val="00D63EDF"/>
    <w:rsid w:val="00D64337"/>
    <w:rsid w:val="00D654C7"/>
    <w:rsid w:val="00D65A15"/>
    <w:rsid w:val="00D65C54"/>
    <w:rsid w:val="00D65EA1"/>
    <w:rsid w:val="00D67D2B"/>
    <w:rsid w:val="00D73413"/>
    <w:rsid w:val="00D73461"/>
    <w:rsid w:val="00D74D6F"/>
    <w:rsid w:val="00D752AB"/>
    <w:rsid w:val="00D8006E"/>
    <w:rsid w:val="00D82A2A"/>
    <w:rsid w:val="00D82A55"/>
    <w:rsid w:val="00D8573C"/>
    <w:rsid w:val="00D87B43"/>
    <w:rsid w:val="00D87B96"/>
    <w:rsid w:val="00D90EDC"/>
    <w:rsid w:val="00D93021"/>
    <w:rsid w:val="00D94B2D"/>
    <w:rsid w:val="00D95B5F"/>
    <w:rsid w:val="00D96D3F"/>
    <w:rsid w:val="00DA0D90"/>
    <w:rsid w:val="00DA379B"/>
    <w:rsid w:val="00DA3B0E"/>
    <w:rsid w:val="00DA5411"/>
    <w:rsid w:val="00DA723A"/>
    <w:rsid w:val="00DA76B3"/>
    <w:rsid w:val="00DA7703"/>
    <w:rsid w:val="00DA771E"/>
    <w:rsid w:val="00DB1B67"/>
    <w:rsid w:val="00DB2136"/>
    <w:rsid w:val="00DB43F8"/>
    <w:rsid w:val="00DB615C"/>
    <w:rsid w:val="00DB761B"/>
    <w:rsid w:val="00DB7F84"/>
    <w:rsid w:val="00DC0256"/>
    <w:rsid w:val="00DC0997"/>
    <w:rsid w:val="00DC1CAB"/>
    <w:rsid w:val="00DC29A7"/>
    <w:rsid w:val="00DC3D5F"/>
    <w:rsid w:val="00DC6209"/>
    <w:rsid w:val="00DC6316"/>
    <w:rsid w:val="00DD02CF"/>
    <w:rsid w:val="00DD1FFA"/>
    <w:rsid w:val="00DD209F"/>
    <w:rsid w:val="00DD322E"/>
    <w:rsid w:val="00DD5099"/>
    <w:rsid w:val="00DD783E"/>
    <w:rsid w:val="00DE0DC6"/>
    <w:rsid w:val="00DE1412"/>
    <w:rsid w:val="00DE189F"/>
    <w:rsid w:val="00DE4C2A"/>
    <w:rsid w:val="00DE71C8"/>
    <w:rsid w:val="00DE7509"/>
    <w:rsid w:val="00DE7BEB"/>
    <w:rsid w:val="00DF0CF0"/>
    <w:rsid w:val="00DF3B29"/>
    <w:rsid w:val="00DF6753"/>
    <w:rsid w:val="00DF719C"/>
    <w:rsid w:val="00E00B65"/>
    <w:rsid w:val="00E01B4D"/>
    <w:rsid w:val="00E064C8"/>
    <w:rsid w:val="00E10205"/>
    <w:rsid w:val="00E137A0"/>
    <w:rsid w:val="00E156F1"/>
    <w:rsid w:val="00E16009"/>
    <w:rsid w:val="00E172EC"/>
    <w:rsid w:val="00E20392"/>
    <w:rsid w:val="00E20B90"/>
    <w:rsid w:val="00E22891"/>
    <w:rsid w:val="00E24017"/>
    <w:rsid w:val="00E24E1F"/>
    <w:rsid w:val="00E25E34"/>
    <w:rsid w:val="00E3250F"/>
    <w:rsid w:val="00E331DB"/>
    <w:rsid w:val="00E334F7"/>
    <w:rsid w:val="00E3539C"/>
    <w:rsid w:val="00E36AD4"/>
    <w:rsid w:val="00E41423"/>
    <w:rsid w:val="00E41EA5"/>
    <w:rsid w:val="00E44C25"/>
    <w:rsid w:val="00E44D66"/>
    <w:rsid w:val="00E46570"/>
    <w:rsid w:val="00E50059"/>
    <w:rsid w:val="00E51597"/>
    <w:rsid w:val="00E515CC"/>
    <w:rsid w:val="00E531AD"/>
    <w:rsid w:val="00E546BB"/>
    <w:rsid w:val="00E54A37"/>
    <w:rsid w:val="00E61208"/>
    <w:rsid w:val="00E615A2"/>
    <w:rsid w:val="00E61CF3"/>
    <w:rsid w:val="00E624B3"/>
    <w:rsid w:val="00E62748"/>
    <w:rsid w:val="00E63A3D"/>
    <w:rsid w:val="00E7199C"/>
    <w:rsid w:val="00E7264F"/>
    <w:rsid w:val="00E72FF0"/>
    <w:rsid w:val="00E74EE6"/>
    <w:rsid w:val="00E77E9A"/>
    <w:rsid w:val="00E77EA3"/>
    <w:rsid w:val="00E802CE"/>
    <w:rsid w:val="00E8056D"/>
    <w:rsid w:val="00E81AFE"/>
    <w:rsid w:val="00E82830"/>
    <w:rsid w:val="00E8442F"/>
    <w:rsid w:val="00E852F6"/>
    <w:rsid w:val="00E87FAD"/>
    <w:rsid w:val="00E9133C"/>
    <w:rsid w:val="00E918FA"/>
    <w:rsid w:val="00E9362E"/>
    <w:rsid w:val="00E94E25"/>
    <w:rsid w:val="00E95680"/>
    <w:rsid w:val="00E95D77"/>
    <w:rsid w:val="00EA1DAD"/>
    <w:rsid w:val="00EA295F"/>
    <w:rsid w:val="00EA3631"/>
    <w:rsid w:val="00EA517F"/>
    <w:rsid w:val="00EA5E20"/>
    <w:rsid w:val="00EA60E5"/>
    <w:rsid w:val="00EA7865"/>
    <w:rsid w:val="00EB0533"/>
    <w:rsid w:val="00EB1CF5"/>
    <w:rsid w:val="00EB3347"/>
    <w:rsid w:val="00EB51B2"/>
    <w:rsid w:val="00EB58A0"/>
    <w:rsid w:val="00EB6550"/>
    <w:rsid w:val="00EB7383"/>
    <w:rsid w:val="00EB75DA"/>
    <w:rsid w:val="00EC0627"/>
    <w:rsid w:val="00EC649B"/>
    <w:rsid w:val="00EC780A"/>
    <w:rsid w:val="00ED03C5"/>
    <w:rsid w:val="00ED19EC"/>
    <w:rsid w:val="00ED242B"/>
    <w:rsid w:val="00ED2CAC"/>
    <w:rsid w:val="00ED436D"/>
    <w:rsid w:val="00ED6970"/>
    <w:rsid w:val="00ED6BCD"/>
    <w:rsid w:val="00ED6D76"/>
    <w:rsid w:val="00EE04B1"/>
    <w:rsid w:val="00EE18F6"/>
    <w:rsid w:val="00EE4016"/>
    <w:rsid w:val="00EE4DE1"/>
    <w:rsid w:val="00EF5002"/>
    <w:rsid w:val="00EF5864"/>
    <w:rsid w:val="00EF5DEF"/>
    <w:rsid w:val="00EF6203"/>
    <w:rsid w:val="00EF74E5"/>
    <w:rsid w:val="00EF7FBD"/>
    <w:rsid w:val="00F02E7D"/>
    <w:rsid w:val="00F03C90"/>
    <w:rsid w:val="00F06987"/>
    <w:rsid w:val="00F11DD6"/>
    <w:rsid w:val="00F139E0"/>
    <w:rsid w:val="00F14FF6"/>
    <w:rsid w:val="00F15601"/>
    <w:rsid w:val="00F1737B"/>
    <w:rsid w:val="00F17DA2"/>
    <w:rsid w:val="00F2125F"/>
    <w:rsid w:val="00F242DD"/>
    <w:rsid w:val="00F262F3"/>
    <w:rsid w:val="00F26727"/>
    <w:rsid w:val="00F32501"/>
    <w:rsid w:val="00F33050"/>
    <w:rsid w:val="00F33694"/>
    <w:rsid w:val="00F3587B"/>
    <w:rsid w:val="00F35F17"/>
    <w:rsid w:val="00F366B0"/>
    <w:rsid w:val="00F37309"/>
    <w:rsid w:val="00F373DF"/>
    <w:rsid w:val="00F37651"/>
    <w:rsid w:val="00F3765E"/>
    <w:rsid w:val="00F40525"/>
    <w:rsid w:val="00F40B58"/>
    <w:rsid w:val="00F4125C"/>
    <w:rsid w:val="00F41D26"/>
    <w:rsid w:val="00F42A29"/>
    <w:rsid w:val="00F42BE4"/>
    <w:rsid w:val="00F43B5A"/>
    <w:rsid w:val="00F43DE1"/>
    <w:rsid w:val="00F44784"/>
    <w:rsid w:val="00F4482F"/>
    <w:rsid w:val="00F47CAB"/>
    <w:rsid w:val="00F501CF"/>
    <w:rsid w:val="00F51F38"/>
    <w:rsid w:val="00F52EE3"/>
    <w:rsid w:val="00F53D6C"/>
    <w:rsid w:val="00F54920"/>
    <w:rsid w:val="00F567D3"/>
    <w:rsid w:val="00F61B81"/>
    <w:rsid w:val="00F61C16"/>
    <w:rsid w:val="00F62520"/>
    <w:rsid w:val="00F63CEC"/>
    <w:rsid w:val="00F64578"/>
    <w:rsid w:val="00F65AB9"/>
    <w:rsid w:val="00F66826"/>
    <w:rsid w:val="00F66D91"/>
    <w:rsid w:val="00F66D93"/>
    <w:rsid w:val="00F67DBA"/>
    <w:rsid w:val="00F70A79"/>
    <w:rsid w:val="00F726A1"/>
    <w:rsid w:val="00F731ED"/>
    <w:rsid w:val="00F743DA"/>
    <w:rsid w:val="00F74F19"/>
    <w:rsid w:val="00F76D57"/>
    <w:rsid w:val="00F813F4"/>
    <w:rsid w:val="00F820C3"/>
    <w:rsid w:val="00F84D42"/>
    <w:rsid w:val="00F84FCF"/>
    <w:rsid w:val="00F86048"/>
    <w:rsid w:val="00F91728"/>
    <w:rsid w:val="00F91BC3"/>
    <w:rsid w:val="00F929AD"/>
    <w:rsid w:val="00F94DA2"/>
    <w:rsid w:val="00F96CC3"/>
    <w:rsid w:val="00F97F2B"/>
    <w:rsid w:val="00FA3380"/>
    <w:rsid w:val="00FA3C4E"/>
    <w:rsid w:val="00FA3C5C"/>
    <w:rsid w:val="00FA3FC0"/>
    <w:rsid w:val="00FA46BF"/>
    <w:rsid w:val="00FA4B76"/>
    <w:rsid w:val="00FA574F"/>
    <w:rsid w:val="00FB1790"/>
    <w:rsid w:val="00FB3D46"/>
    <w:rsid w:val="00FB5179"/>
    <w:rsid w:val="00FB5AC4"/>
    <w:rsid w:val="00FB6779"/>
    <w:rsid w:val="00FB7A52"/>
    <w:rsid w:val="00FC0F4E"/>
    <w:rsid w:val="00FC16EB"/>
    <w:rsid w:val="00FC2508"/>
    <w:rsid w:val="00FC3228"/>
    <w:rsid w:val="00FC64BA"/>
    <w:rsid w:val="00FC79F0"/>
    <w:rsid w:val="00FD25A5"/>
    <w:rsid w:val="00FD3EB0"/>
    <w:rsid w:val="00FE0CB0"/>
    <w:rsid w:val="00FE2D7A"/>
    <w:rsid w:val="00FE3BAB"/>
    <w:rsid w:val="00FE57A4"/>
    <w:rsid w:val="00FE5AF2"/>
    <w:rsid w:val="00FE7AA2"/>
    <w:rsid w:val="00FF0199"/>
    <w:rsid w:val="00FF0399"/>
    <w:rsid w:val="00FF0FB1"/>
    <w:rsid w:val="00FF3DAA"/>
    <w:rsid w:val="00FF41FF"/>
    <w:rsid w:val="00FF553C"/>
    <w:rsid w:val="00FF5B47"/>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5B7B41D9"/>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qFormat/>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Revision"/>
    <w:hidden/>
    <w:uiPriority w:val="99"/>
    <w:semiHidden/>
    <w:rsid w:val="009B7B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9B7B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BA5"/>
    <w:rPr>
      <w:rFonts w:ascii="Segoe UI" w:eastAsia="Calibri" w:hAnsi="Segoe UI" w:cs="Segoe UI"/>
      <w:sz w:val="18"/>
      <w:szCs w:val="18"/>
    </w:rPr>
  </w:style>
  <w:style w:type="character" w:styleId="af">
    <w:name w:val="annotation reference"/>
    <w:basedOn w:val="a0"/>
    <w:uiPriority w:val="99"/>
    <w:semiHidden/>
    <w:unhideWhenUsed/>
    <w:rsid w:val="00B81336"/>
    <w:rPr>
      <w:sz w:val="16"/>
      <w:szCs w:val="16"/>
    </w:rPr>
  </w:style>
  <w:style w:type="paragraph" w:styleId="af0">
    <w:name w:val="annotation text"/>
    <w:basedOn w:val="a"/>
    <w:link w:val="af1"/>
    <w:uiPriority w:val="99"/>
    <w:semiHidden/>
    <w:unhideWhenUsed/>
    <w:rsid w:val="00B81336"/>
    <w:pPr>
      <w:spacing w:line="240" w:lineRule="auto"/>
    </w:pPr>
    <w:rPr>
      <w:sz w:val="20"/>
      <w:szCs w:val="20"/>
    </w:rPr>
  </w:style>
  <w:style w:type="character" w:customStyle="1" w:styleId="af1">
    <w:name w:val="Текст примечания Знак"/>
    <w:basedOn w:val="a0"/>
    <w:link w:val="af0"/>
    <w:uiPriority w:val="99"/>
    <w:semiHidden/>
    <w:rsid w:val="00B8133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81336"/>
    <w:rPr>
      <w:b/>
      <w:bCs/>
    </w:rPr>
  </w:style>
  <w:style w:type="character" w:customStyle="1" w:styleId="af3">
    <w:name w:val="Тема примечания Знак"/>
    <w:basedOn w:val="af1"/>
    <w:link w:val="af2"/>
    <w:uiPriority w:val="99"/>
    <w:semiHidden/>
    <w:rsid w:val="00B81336"/>
    <w:rPr>
      <w:rFonts w:ascii="Calibri" w:eastAsia="Calibri" w:hAnsi="Calibri" w:cs="Times New Roman"/>
      <w:b/>
      <w:bCs/>
      <w:sz w:val="20"/>
      <w:szCs w:val="20"/>
    </w:rPr>
  </w:style>
  <w:style w:type="character" w:customStyle="1" w:styleId="FontStyle15">
    <w:name w:val="Font Style15"/>
    <w:rsid w:val="00B3196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6090">
      <w:bodyDiv w:val="1"/>
      <w:marLeft w:val="0"/>
      <w:marRight w:val="0"/>
      <w:marTop w:val="0"/>
      <w:marBottom w:val="0"/>
      <w:divBdr>
        <w:top w:val="none" w:sz="0" w:space="0" w:color="auto"/>
        <w:left w:val="none" w:sz="0" w:space="0" w:color="auto"/>
        <w:bottom w:val="none" w:sz="0" w:space="0" w:color="auto"/>
        <w:right w:val="none" w:sz="0" w:space="0" w:color="auto"/>
      </w:divBdr>
    </w:div>
    <w:div w:id="672411816">
      <w:bodyDiv w:val="1"/>
      <w:marLeft w:val="0"/>
      <w:marRight w:val="0"/>
      <w:marTop w:val="0"/>
      <w:marBottom w:val="0"/>
      <w:divBdr>
        <w:top w:val="none" w:sz="0" w:space="0" w:color="auto"/>
        <w:left w:val="none" w:sz="0" w:space="0" w:color="auto"/>
        <w:bottom w:val="none" w:sz="0" w:space="0" w:color="auto"/>
        <w:right w:val="none" w:sz="0" w:space="0" w:color="auto"/>
      </w:divBdr>
    </w:div>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 w:id="14870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3081-5E2A-4668-B239-B835D806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Апальковская Яна Николаевна</cp:lastModifiedBy>
  <cp:revision>2</cp:revision>
  <cp:lastPrinted>2024-12-28T06:48:00Z</cp:lastPrinted>
  <dcterms:created xsi:type="dcterms:W3CDTF">2025-01-20T08:40:00Z</dcterms:created>
  <dcterms:modified xsi:type="dcterms:W3CDTF">2025-01-20T08:40:00Z</dcterms:modified>
</cp:coreProperties>
</file>